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2D" w:rsidRPr="0081782D" w:rsidRDefault="0081782D" w:rsidP="0081782D">
      <w:pPr>
        <w:rPr>
          <w:rFonts w:ascii="Calibri" w:eastAsia="Calibri" w:hAnsi="Calibri" w:cs="Times New Roman"/>
        </w:rPr>
      </w:pPr>
    </w:p>
    <w:p w:rsidR="00FE1244" w:rsidRPr="007743DC" w:rsidRDefault="00FE1244" w:rsidP="00FE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D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восп</w:t>
      </w:r>
      <w:r>
        <w:rPr>
          <w:rFonts w:ascii="Times New Roman" w:hAnsi="Times New Roman" w:cs="Times New Roman"/>
          <w:b/>
          <w:sz w:val="28"/>
          <w:szCs w:val="28"/>
        </w:rPr>
        <w:t>итателей</w:t>
      </w:r>
      <w:r w:rsidRPr="007743DC">
        <w:rPr>
          <w:rFonts w:ascii="Times New Roman" w:hAnsi="Times New Roman" w:cs="Times New Roman"/>
          <w:b/>
          <w:sz w:val="28"/>
          <w:szCs w:val="28"/>
        </w:rPr>
        <w:t xml:space="preserve"> первой младшей группы 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2D9E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образовательной программой Муниципального бюджетного дошкольного образовательного учреждения детский сад  комбинированного вида № 38 пос. Эльбан Амурского муниципального района Хабаровского края,  с учетом требований нормативных документов. </w:t>
      </w:r>
      <w:r w:rsidRPr="005B5E31">
        <w:rPr>
          <w:rFonts w:ascii="Times New Roman" w:hAnsi="Times New Roman"/>
          <w:sz w:val="24"/>
          <w:szCs w:val="24"/>
        </w:rPr>
        <w:t xml:space="preserve">Программа составлена </w:t>
      </w:r>
      <w:r>
        <w:rPr>
          <w:rFonts w:ascii="Times New Roman" w:hAnsi="Times New Roman"/>
          <w:sz w:val="24"/>
          <w:szCs w:val="24"/>
        </w:rPr>
        <w:t>с учетом</w:t>
      </w:r>
      <w:r w:rsidRPr="005B5E31">
        <w:rPr>
          <w:rFonts w:ascii="Times New Roman" w:hAnsi="Times New Roman"/>
          <w:sz w:val="24"/>
          <w:szCs w:val="24"/>
        </w:rPr>
        <w:t xml:space="preserve"> примерной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Pr="005B5E3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5B5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основе образовательной </w:t>
      </w:r>
      <w:r w:rsidRPr="005B5E3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5B5E31">
        <w:rPr>
          <w:rFonts w:ascii="Times New Roman" w:hAnsi="Times New Roman"/>
          <w:sz w:val="24"/>
          <w:szCs w:val="24"/>
        </w:rPr>
        <w:t xml:space="preserve"> «Истоки», под редакцией Л.А.</w:t>
      </w:r>
      <w:r>
        <w:rPr>
          <w:rFonts w:ascii="Times New Roman" w:hAnsi="Times New Roman"/>
          <w:sz w:val="24"/>
          <w:szCs w:val="24"/>
        </w:rPr>
        <w:t xml:space="preserve"> Парамоновой. 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E31">
        <w:rPr>
          <w:rFonts w:ascii="Times New Roman" w:hAnsi="Times New Roman"/>
          <w:sz w:val="24"/>
          <w:szCs w:val="24"/>
        </w:rPr>
        <w:t>Рабочая программа обеспечивает разностороннее развитие детей в возрасте от 2 до 3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раскрывает содержание психолого-педагогической работы с детьми инвариантной и вариативной части. 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реализации программы – 1год. 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E31">
        <w:rPr>
          <w:rFonts w:ascii="Times New Roman" w:hAnsi="Times New Roman"/>
          <w:sz w:val="24"/>
          <w:szCs w:val="24"/>
        </w:rPr>
        <w:t xml:space="preserve">Цель: </w:t>
      </w: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развития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Данная рабочая программа имеет разделы: 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«Целевой раздел» (пояснительная записка, цели и задачи, принципы и подходы в организации образовательного процесса, возрастные и индивидуальные особенности контингента детей 2-3 лет, планируемые результаты освоения программы, промежуточные результаты); 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«Содержательный раздел» (содержание психолого-педагогической работы с детьми по образовательным областям, перечень основных форм образовательной деятельности в соответствии с направлениями развития, учебный план на 2018-2019 учебный год, перспективное планирование, план работы с родителями, реализацию регионального компонента, традиции группы);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«Организационный раздел» (оформление предметно-пространственной среды, распорядок и режим дня, расписание непосредственно образовательной деятельности, циклограмму планирования воспитательно-образовательной деятельности в ходе режимных моментов, модель двигательной активности, система закаливающих мероприятий, описание материально-технического обеспечения);</w:t>
      </w:r>
    </w:p>
    <w:p w:rsidR="00FE1244" w:rsidRDefault="00FE1244" w:rsidP="00FE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«Список литературы». </w:t>
      </w: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E1244" w:rsidRDefault="00FE1244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33F5C" w:rsidRDefault="00A33F5C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030595" cy="8287513"/>
            <wp:effectExtent l="0" t="0" r="8255" b="0"/>
            <wp:docPr id="1" name="Рисунок 1" descr="C:\Users\Администратор\Desktop\для Качаевой Е.А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Качаевой Е.А\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5C" w:rsidRDefault="00A33F5C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33F5C" w:rsidRDefault="00A33F5C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33F5C" w:rsidRDefault="00A33F5C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33F5C" w:rsidRDefault="00A33F5C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169F8" w:rsidRPr="0081782D" w:rsidRDefault="002169F8" w:rsidP="008178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lastRenderedPageBreak/>
        <w:t>Оглавление</w:t>
      </w:r>
    </w:p>
    <w:tbl>
      <w:tblPr>
        <w:tblW w:w="9587" w:type="dxa"/>
        <w:tblLook w:val="01E0" w:firstRow="1" w:lastRow="1" w:firstColumn="1" w:lastColumn="1" w:noHBand="0" w:noVBand="0"/>
      </w:tblPr>
      <w:tblGrid>
        <w:gridCol w:w="757"/>
        <w:gridCol w:w="8346"/>
        <w:gridCol w:w="484"/>
      </w:tblGrid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…………………………………………….......................................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записка……………………………………………………………</w:t>
            </w:r>
          </w:p>
        </w:tc>
        <w:tc>
          <w:tcPr>
            <w:tcW w:w="484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задачи………………………………………………………………………..</w:t>
            </w:r>
          </w:p>
        </w:tc>
        <w:tc>
          <w:tcPr>
            <w:tcW w:w="484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78D" w:rsidRPr="00AA278D" w:rsidTr="00AA278D">
        <w:trPr>
          <w:trHeight w:val="552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в организации образовательного процесса (в соответствии с ООП ДОУ)………………………………………………………….</w:t>
            </w:r>
          </w:p>
        </w:tc>
        <w:tc>
          <w:tcPr>
            <w:tcW w:w="484" w:type="dxa"/>
          </w:tcPr>
          <w:p w:rsidR="00173238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и индивидуальные особенности контингента детей 2-3 лет………..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 (целевые ориентиры)………….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результаты ……………………………………………………….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…………………………………………………………..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278D" w:rsidRPr="00AA278D" w:rsidTr="00AA278D">
        <w:trPr>
          <w:trHeight w:val="821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психолого-педагогической работы с детьми по образовательным областям (инвариантная и вариативная часть, задачи, ссылка на методические пособия)………………………………………………………………………………</w:t>
            </w:r>
          </w:p>
        </w:tc>
        <w:tc>
          <w:tcPr>
            <w:tcW w:w="484" w:type="dxa"/>
          </w:tcPr>
          <w:p w:rsid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238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238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278D" w:rsidRPr="00AA278D" w:rsidTr="00AA278D">
        <w:trPr>
          <w:trHeight w:val="821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форм образовательной деятельности в соответствии с направлениями развития (образовательными областями) с учетом видов деятельности в  младшем дошкольном возрасте………………………………….</w:t>
            </w:r>
          </w:p>
        </w:tc>
        <w:tc>
          <w:tcPr>
            <w:tcW w:w="484" w:type="dxa"/>
          </w:tcPr>
          <w:p w:rsid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238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238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на 2018-2019 учебный год (первой младшей группы)…………..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работы на 2018-2019 учебный год ………………..………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родителями………………………………………………………….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46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части формируемой участниками образовательных отношений….</w:t>
            </w:r>
          </w:p>
        </w:tc>
        <w:tc>
          <w:tcPr>
            <w:tcW w:w="484" w:type="dxa"/>
          </w:tcPr>
          <w:p w:rsidR="00AA278D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73238" w:rsidRPr="00AA278D" w:rsidTr="00AA278D">
        <w:trPr>
          <w:trHeight w:val="269"/>
        </w:trPr>
        <w:tc>
          <w:tcPr>
            <w:tcW w:w="757" w:type="dxa"/>
          </w:tcPr>
          <w:p w:rsidR="00173238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8346" w:type="dxa"/>
          </w:tcPr>
          <w:p w:rsidR="00173238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компонента……………………………………………</w:t>
            </w:r>
          </w:p>
        </w:tc>
        <w:tc>
          <w:tcPr>
            <w:tcW w:w="484" w:type="dxa"/>
          </w:tcPr>
          <w:p w:rsidR="00173238" w:rsidRPr="00AA278D" w:rsidRDefault="00173238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радиции группы ………………………</w:t>
            </w: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предметно-пространственной среды………………………………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и режим дня  ………………………………………………………….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непосредственно образовательной деятельности……………………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3051" w:rsidRPr="00AA278D" w:rsidTr="00AA278D">
        <w:trPr>
          <w:trHeight w:val="284"/>
        </w:trPr>
        <w:tc>
          <w:tcPr>
            <w:tcW w:w="757" w:type="dxa"/>
          </w:tcPr>
          <w:p w:rsidR="00203051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346" w:type="dxa"/>
          </w:tcPr>
          <w:p w:rsidR="00203051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планирования воспитательно-образовательной деятельности в ходе режимных моментов…………………………………………………………..</w:t>
            </w:r>
          </w:p>
        </w:tc>
        <w:tc>
          <w:tcPr>
            <w:tcW w:w="484" w:type="dxa"/>
          </w:tcPr>
          <w:p w:rsidR="00203051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051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двигательной активности………………………………………………….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  <w:r w:rsidR="002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закаливающих мероприятий…………..</w:t>
            </w: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материально- технического обеспечения………………………………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78D" w:rsidRPr="00AA278D" w:rsidTr="00AA278D">
        <w:trPr>
          <w:trHeight w:val="284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и крупное оборудование…………………………………..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 для непосредственно образовательной деятельности……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78D" w:rsidRPr="00AA278D" w:rsidTr="00AA278D">
        <w:trPr>
          <w:trHeight w:val="320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3.7.3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участка для прогулок ……………………………………………...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A278D" w:rsidRPr="00AA278D" w:rsidTr="00AA278D">
        <w:trPr>
          <w:trHeight w:val="26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3.7.4.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Стенды………………………………………..............................................................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A278D" w:rsidRPr="00AA278D" w:rsidTr="00AA278D">
        <w:trPr>
          <w:trHeight w:val="129"/>
        </w:trPr>
        <w:tc>
          <w:tcPr>
            <w:tcW w:w="757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46" w:type="dxa"/>
          </w:tcPr>
          <w:p w:rsidR="00AA278D" w:rsidRPr="00AA278D" w:rsidRDefault="00AA278D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</w:t>
            </w:r>
            <w:r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484" w:type="dxa"/>
          </w:tcPr>
          <w:p w:rsidR="00AA278D" w:rsidRPr="00AA278D" w:rsidRDefault="00203051" w:rsidP="00AA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278D" w:rsidRPr="00AA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06B3C" w:rsidRPr="00A37210" w:rsidRDefault="00906B3C" w:rsidP="00421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540B" w:rsidRDefault="008C540B" w:rsidP="00C829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0B" w:rsidRDefault="008C540B" w:rsidP="00C829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F51" w:rsidRDefault="00D17F51" w:rsidP="00C829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82D" w:rsidRDefault="0081782D" w:rsidP="00C829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67A" w:rsidRDefault="0014467A" w:rsidP="00AA27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78D" w:rsidRDefault="00AA278D" w:rsidP="00AA27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4A9D" w:rsidRPr="00A37210" w:rsidRDefault="009D633E" w:rsidP="00144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D63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4A9D" w:rsidRPr="00A37210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0D31C0" w:rsidRPr="00A37210" w:rsidRDefault="004B3784" w:rsidP="00144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10">
        <w:rPr>
          <w:rFonts w:ascii="Times New Roman" w:hAnsi="Times New Roman" w:cs="Times New Roman"/>
          <w:b/>
          <w:sz w:val="24"/>
          <w:szCs w:val="24"/>
        </w:rPr>
        <w:t>1.</w:t>
      </w:r>
      <w:r w:rsidR="00981842" w:rsidRPr="00A37210">
        <w:rPr>
          <w:rFonts w:ascii="Times New Roman" w:hAnsi="Times New Roman" w:cs="Times New Roman"/>
          <w:b/>
          <w:sz w:val="24"/>
          <w:szCs w:val="24"/>
        </w:rPr>
        <w:t>1.</w:t>
      </w:r>
      <w:r w:rsidR="009C31F9" w:rsidRPr="00A372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3784" w:rsidRDefault="004B3784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Рабочая прогр</w:t>
      </w:r>
      <w:r w:rsidR="00981842" w:rsidRPr="00A37210">
        <w:rPr>
          <w:rFonts w:ascii="Times New Roman" w:hAnsi="Times New Roman" w:cs="Times New Roman"/>
          <w:sz w:val="24"/>
          <w:szCs w:val="24"/>
        </w:rPr>
        <w:t>амма разработана  воспитател</w:t>
      </w:r>
      <w:r w:rsidR="00520BBC" w:rsidRPr="00A37210">
        <w:rPr>
          <w:rFonts w:ascii="Times New Roman" w:hAnsi="Times New Roman" w:cs="Times New Roman"/>
          <w:sz w:val="24"/>
          <w:szCs w:val="24"/>
        </w:rPr>
        <w:t>ями</w:t>
      </w:r>
      <w:r w:rsidR="00981842" w:rsidRPr="00A37210">
        <w:rPr>
          <w:rFonts w:ascii="Times New Roman" w:hAnsi="Times New Roman" w:cs="Times New Roman"/>
          <w:sz w:val="24"/>
          <w:szCs w:val="24"/>
        </w:rPr>
        <w:t xml:space="preserve"> первой младшей группы </w:t>
      </w:r>
      <w:r w:rsidRPr="00A37210">
        <w:rPr>
          <w:rFonts w:ascii="Times New Roman" w:hAnsi="Times New Roman" w:cs="Times New Roman"/>
          <w:sz w:val="24"/>
          <w:szCs w:val="24"/>
        </w:rPr>
        <w:t xml:space="preserve"> МБДОУ № 38 п</w:t>
      </w:r>
      <w:r w:rsidR="00981842" w:rsidRPr="00A37210">
        <w:rPr>
          <w:rFonts w:ascii="Times New Roman" w:hAnsi="Times New Roman" w:cs="Times New Roman"/>
          <w:sz w:val="24"/>
          <w:szCs w:val="24"/>
        </w:rPr>
        <w:t>ос. Эльбан</w:t>
      </w:r>
      <w:r w:rsidR="00464D34">
        <w:rPr>
          <w:rFonts w:ascii="Times New Roman" w:hAnsi="Times New Roman" w:cs="Times New Roman"/>
          <w:sz w:val="24"/>
          <w:szCs w:val="24"/>
        </w:rPr>
        <w:t>.</w:t>
      </w:r>
    </w:p>
    <w:p w:rsidR="009C31F9" w:rsidRPr="00A37210" w:rsidRDefault="009C31F9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B3784" w:rsidRPr="00A37210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14467A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</w:t>
      </w:r>
      <w:r w:rsidR="0014467A" w:rsidRPr="0014467A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 детский сад комбинированного вида № 38 пос. Эльбан Амурского муниципального района Хабаровского края,  с учетом требований ФГОС </w:t>
      </w:r>
      <w:proofErr w:type="gramStart"/>
      <w:r w:rsidR="0014467A" w:rsidRPr="001446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4467A" w:rsidRPr="0014467A">
        <w:rPr>
          <w:rFonts w:ascii="Times New Roman" w:hAnsi="Times New Roman" w:cs="Times New Roman"/>
          <w:sz w:val="24"/>
          <w:szCs w:val="24"/>
        </w:rPr>
        <w:t>.</w:t>
      </w:r>
    </w:p>
    <w:p w:rsidR="00053D98" w:rsidRDefault="009C31F9" w:rsidP="00053D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Рабочая программа обеспечивает разностороннее развитие детей в возрасте от 2  до 3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  <w:r w:rsidR="00053D98" w:rsidRPr="0005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1F9" w:rsidRPr="00A37210" w:rsidRDefault="00053D98" w:rsidP="00053D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Срок реализации Программы – 1 год (201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721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37210">
        <w:rPr>
          <w:rFonts w:ascii="Times New Roman" w:hAnsi="Times New Roman" w:cs="Times New Roman"/>
          <w:sz w:val="24"/>
          <w:szCs w:val="24"/>
        </w:rPr>
        <w:t xml:space="preserve"> учебный год).</w:t>
      </w:r>
    </w:p>
    <w:p w:rsidR="00164CBE" w:rsidRPr="00A37210" w:rsidRDefault="00164CBE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210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образовательной программы  «Истоки»: программы   воспитания,   образования   и  развития  детей  от  2  до   7  лет  в условиях  детского   сада/ Алиева Т.И., </w:t>
      </w:r>
      <w:proofErr w:type="spellStart"/>
      <w:r w:rsidRPr="00A37210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A37210">
        <w:rPr>
          <w:rFonts w:ascii="Times New Roman" w:hAnsi="Times New Roman" w:cs="Times New Roman"/>
          <w:sz w:val="24"/>
          <w:szCs w:val="24"/>
        </w:rPr>
        <w:t xml:space="preserve"> Е.П., Васюкова Н.Е., Качанова И.А., Кондратьева Н.Л., Лыкова И.А., </w:t>
      </w:r>
      <w:proofErr w:type="spellStart"/>
      <w:r w:rsidRPr="00A37210">
        <w:rPr>
          <w:rFonts w:ascii="Times New Roman" w:hAnsi="Times New Roman" w:cs="Times New Roman"/>
          <w:sz w:val="24"/>
          <w:szCs w:val="24"/>
        </w:rPr>
        <w:t>Нехорошникова</w:t>
      </w:r>
      <w:proofErr w:type="spellEnd"/>
      <w:r w:rsidRPr="00A37210">
        <w:rPr>
          <w:rFonts w:ascii="Times New Roman" w:hAnsi="Times New Roman" w:cs="Times New Roman"/>
          <w:sz w:val="24"/>
          <w:szCs w:val="24"/>
        </w:rPr>
        <w:t xml:space="preserve"> О.В., Родина Н.М., </w:t>
      </w:r>
      <w:proofErr w:type="spellStart"/>
      <w:r w:rsidRPr="00A37210">
        <w:rPr>
          <w:rFonts w:ascii="Times New Roman" w:hAnsi="Times New Roman" w:cs="Times New Roman"/>
          <w:sz w:val="24"/>
          <w:szCs w:val="24"/>
        </w:rPr>
        <w:t>Нычагова</w:t>
      </w:r>
      <w:proofErr w:type="spellEnd"/>
      <w:r w:rsidRPr="00A37210">
        <w:rPr>
          <w:rFonts w:ascii="Times New Roman" w:hAnsi="Times New Roman" w:cs="Times New Roman"/>
          <w:sz w:val="24"/>
          <w:szCs w:val="24"/>
        </w:rPr>
        <w:t xml:space="preserve"> Е.С., Трифонова Е.В., </w:t>
      </w:r>
      <w:proofErr w:type="spellStart"/>
      <w:r w:rsidRPr="00A37210">
        <w:rPr>
          <w:rFonts w:ascii="Times New Roman" w:hAnsi="Times New Roman" w:cs="Times New Roman"/>
          <w:sz w:val="24"/>
          <w:szCs w:val="24"/>
        </w:rPr>
        <w:t>У</w:t>
      </w:r>
      <w:r w:rsidR="002719DC" w:rsidRPr="00A37210">
        <w:rPr>
          <w:rFonts w:ascii="Times New Roman" w:hAnsi="Times New Roman" w:cs="Times New Roman"/>
          <w:sz w:val="24"/>
          <w:szCs w:val="24"/>
        </w:rPr>
        <w:t>радовских</w:t>
      </w:r>
      <w:proofErr w:type="spellEnd"/>
      <w:r w:rsidR="002719DC" w:rsidRPr="00A37210">
        <w:rPr>
          <w:rFonts w:ascii="Times New Roman" w:hAnsi="Times New Roman" w:cs="Times New Roman"/>
          <w:sz w:val="24"/>
          <w:szCs w:val="24"/>
        </w:rPr>
        <w:t xml:space="preserve"> Г.В. – 5-е издание М.: ТЦ</w:t>
      </w:r>
      <w:proofErr w:type="gramEnd"/>
      <w:r w:rsidR="002719DC" w:rsidRPr="00A37210">
        <w:rPr>
          <w:rFonts w:ascii="Times New Roman" w:hAnsi="Times New Roman" w:cs="Times New Roman"/>
          <w:sz w:val="24"/>
          <w:szCs w:val="24"/>
        </w:rPr>
        <w:t xml:space="preserve"> Сфера, 2014</w:t>
      </w:r>
      <w:r w:rsidR="00A44E6A" w:rsidRPr="00A37210">
        <w:rPr>
          <w:rFonts w:ascii="Times New Roman" w:hAnsi="Times New Roman" w:cs="Times New Roman"/>
          <w:sz w:val="24"/>
          <w:szCs w:val="24"/>
        </w:rPr>
        <w:t xml:space="preserve"> год издания</w:t>
      </w:r>
      <w:r w:rsidR="002719DC" w:rsidRPr="00A37210">
        <w:rPr>
          <w:rFonts w:ascii="Times New Roman" w:hAnsi="Times New Roman" w:cs="Times New Roman"/>
          <w:sz w:val="24"/>
          <w:szCs w:val="24"/>
        </w:rPr>
        <w:t>.</w:t>
      </w:r>
    </w:p>
    <w:p w:rsidR="00A44E6A" w:rsidRPr="00A37210" w:rsidRDefault="00A44E6A" w:rsidP="0014467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Реализуются </w:t>
      </w:r>
      <w:r w:rsidRPr="00A37210">
        <w:rPr>
          <w:rFonts w:ascii="Times New Roman" w:hAnsi="Times New Roman" w:cs="Times New Roman"/>
          <w:b/>
          <w:sz w:val="24"/>
          <w:szCs w:val="24"/>
        </w:rPr>
        <w:t>парциальные программы:</w:t>
      </w:r>
    </w:p>
    <w:p w:rsidR="00B77CF5" w:rsidRP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>- И.А. Лыкова. Программа художественного воспитания, обучения и развития детей 2-7 лет «Цветные ладошки». М.: Карапуз-Дидактика. 2007.</w:t>
      </w:r>
    </w:p>
    <w:p w:rsidR="00B77CF5" w:rsidRP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 xml:space="preserve">- В.Г. </w:t>
      </w:r>
      <w:proofErr w:type="spellStart"/>
      <w:r w:rsidRPr="00B77CF5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B77CF5">
        <w:rPr>
          <w:rFonts w:ascii="Times New Roman" w:hAnsi="Times New Roman" w:cs="Times New Roman"/>
          <w:sz w:val="24"/>
          <w:szCs w:val="24"/>
        </w:rPr>
        <w:t xml:space="preserve">. Как воспитать здорового ребенка. – Оздоровительная программа. – </w:t>
      </w:r>
      <w:proofErr w:type="spellStart"/>
      <w:r w:rsidRPr="00B77CF5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B77CF5">
        <w:rPr>
          <w:rFonts w:ascii="Times New Roman" w:hAnsi="Times New Roman" w:cs="Times New Roman"/>
          <w:sz w:val="24"/>
          <w:szCs w:val="24"/>
        </w:rPr>
        <w:t>, 1993.</w:t>
      </w:r>
    </w:p>
    <w:p w:rsidR="00B77CF5" w:rsidRP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 xml:space="preserve">- И.М. </w:t>
      </w:r>
      <w:proofErr w:type="spellStart"/>
      <w:r w:rsidRPr="00B77CF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B77CF5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B77CF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B77CF5">
        <w:rPr>
          <w:rFonts w:ascii="Times New Roman" w:hAnsi="Times New Roman" w:cs="Times New Roman"/>
          <w:sz w:val="24"/>
          <w:szCs w:val="24"/>
        </w:rPr>
        <w:t xml:space="preserve"> "Ладушки" - Музыкальное воспитание.</w:t>
      </w:r>
    </w:p>
    <w:p w:rsidR="00B77CF5" w:rsidRP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 xml:space="preserve">  Используются так же:</w:t>
      </w:r>
      <w:r w:rsidRPr="00B77C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7CF5" w:rsidRP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>- здоровьесберегающие технологии;</w:t>
      </w:r>
    </w:p>
    <w:p w:rsidR="00B77CF5" w:rsidRP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>- игровые технологии;</w:t>
      </w:r>
    </w:p>
    <w:p w:rsidR="00B77CF5" w:rsidRP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>- личностно-ориентированные технологии</w:t>
      </w:r>
    </w:p>
    <w:p w:rsidR="00B77CF5" w:rsidRDefault="00B77CF5" w:rsidP="00B7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F5">
        <w:rPr>
          <w:rFonts w:ascii="Times New Roman" w:hAnsi="Times New Roman" w:cs="Times New Roman"/>
          <w:sz w:val="24"/>
          <w:szCs w:val="24"/>
        </w:rPr>
        <w:t xml:space="preserve"> Реализуемая программа строится на принципе личностно-развивающего и </w:t>
      </w:r>
      <w:proofErr w:type="spellStart"/>
      <w:proofErr w:type="gramStart"/>
      <w:r w:rsidRPr="00B77CF5">
        <w:rPr>
          <w:rFonts w:ascii="Times New Roman" w:hAnsi="Times New Roman" w:cs="Times New Roman"/>
          <w:sz w:val="24"/>
          <w:szCs w:val="24"/>
        </w:rPr>
        <w:t>гума-нистического</w:t>
      </w:r>
      <w:proofErr w:type="spellEnd"/>
      <w:proofErr w:type="gramEnd"/>
      <w:r w:rsidRPr="00B77CF5">
        <w:rPr>
          <w:rFonts w:ascii="Times New Roman" w:hAnsi="Times New Roman" w:cs="Times New Roman"/>
          <w:sz w:val="24"/>
          <w:szCs w:val="24"/>
        </w:rPr>
        <w:t xml:space="preserve"> характера взаимодействия взрослого с детьми.</w:t>
      </w:r>
    </w:p>
    <w:p w:rsidR="00A242B0" w:rsidRPr="00A37210" w:rsidRDefault="007B4A4A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242B0" w:rsidRPr="00A37210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37210">
        <w:rPr>
          <w:rFonts w:ascii="Times New Roman" w:hAnsi="Times New Roman" w:cs="Times New Roman"/>
          <w:sz w:val="24"/>
          <w:szCs w:val="24"/>
        </w:rPr>
        <w:t xml:space="preserve"> МБДОУ № 38 пос. Эльбан</w:t>
      </w:r>
      <w:r w:rsidR="00A242B0" w:rsidRPr="00A3721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следующими </w:t>
      </w:r>
      <w:r w:rsidR="00A242B0" w:rsidRPr="00A37210">
        <w:rPr>
          <w:rFonts w:ascii="Times New Roman" w:hAnsi="Times New Roman" w:cs="Times New Roman"/>
          <w:b/>
          <w:sz w:val="24"/>
          <w:szCs w:val="24"/>
        </w:rPr>
        <w:t>нормативными документами:</w:t>
      </w:r>
    </w:p>
    <w:p w:rsidR="00A242B0" w:rsidRPr="00A37210" w:rsidRDefault="00A242B0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ab/>
        <w:t>- Конституция РФ, ст.43, 72;</w:t>
      </w:r>
    </w:p>
    <w:p w:rsidR="00A242B0" w:rsidRPr="00A37210" w:rsidRDefault="00A242B0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ab/>
        <w:t>- Конвенция о правах ребенка (1989 г.);</w:t>
      </w:r>
    </w:p>
    <w:p w:rsidR="00A242B0" w:rsidRPr="00A37210" w:rsidRDefault="00A242B0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ab/>
        <w:t>- Федеральный закон от 29.12.2012 № 27Э-ФЗ «Об образовании в Российской Федерации»;</w:t>
      </w:r>
    </w:p>
    <w:p w:rsidR="00A242B0" w:rsidRPr="00A37210" w:rsidRDefault="00A242B0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ab/>
        <w:t>- Постановлен</w:t>
      </w:r>
      <w:r w:rsidR="00C8296F" w:rsidRPr="00A37210">
        <w:rPr>
          <w:rFonts w:ascii="Times New Roman" w:hAnsi="Times New Roman" w:cs="Times New Roman"/>
          <w:sz w:val="24"/>
          <w:szCs w:val="24"/>
        </w:rPr>
        <w:t>ие Главного государственного са</w:t>
      </w:r>
      <w:r w:rsidRPr="00A37210">
        <w:rPr>
          <w:rFonts w:ascii="Times New Roman" w:hAnsi="Times New Roman" w:cs="Times New Roman"/>
          <w:sz w:val="24"/>
          <w:szCs w:val="24"/>
        </w:rPr>
        <w:t>нитарного вра</w:t>
      </w:r>
      <w:r w:rsidR="00C8296F" w:rsidRPr="00A37210">
        <w:rPr>
          <w:rFonts w:ascii="Times New Roman" w:hAnsi="Times New Roman" w:cs="Times New Roman"/>
          <w:sz w:val="24"/>
          <w:szCs w:val="24"/>
        </w:rPr>
        <w:t>ча РФ от 15.05.2013 № 26 «Об ут</w:t>
      </w:r>
      <w:r w:rsidRPr="00A37210">
        <w:rPr>
          <w:rFonts w:ascii="Times New Roman" w:hAnsi="Times New Roman" w:cs="Times New Roman"/>
          <w:sz w:val="24"/>
          <w:szCs w:val="24"/>
        </w:rPr>
        <w:t>верждении С</w:t>
      </w:r>
      <w:r w:rsidR="007B4A4A" w:rsidRPr="00A37210">
        <w:rPr>
          <w:rFonts w:ascii="Times New Roman" w:hAnsi="Times New Roman" w:cs="Times New Roman"/>
          <w:sz w:val="24"/>
          <w:szCs w:val="24"/>
        </w:rPr>
        <w:t>анПиН 2.4.1.3049-13 "Санитарно-</w:t>
      </w:r>
      <w:r w:rsidRPr="00A37210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 содержанию и</w:t>
      </w:r>
      <w:r w:rsidR="0081782D">
        <w:rPr>
          <w:rFonts w:ascii="Times New Roman" w:hAnsi="Times New Roman" w:cs="Times New Roman"/>
          <w:sz w:val="24"/>
          <w:szCs w:val="24"/>
        </w:rPr>
        <w:t xml:space="preserve"> организации режима работы ДОО</w:t>
      </w:r>
    </w:p>
    <w:p w:rsidR="00A242B0" w:rsidRPr="00A37210" w:rsidRDefault="00A242B0" w:rsidP="0014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ab/>
        <w:t>- 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77CF5" w:rsidRDefault="00A242B0" w:rsidP="001C2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ab/>
        <w:t>- Приказ Минобрнауки России от 17.10.2013 № 1155 «Об утверждении Федерального государственного образовательного ста</w:t>
      </w:r>
      <w:r w:rsidR="00B77CF5">
        <w:rPr>
          <w:rFonts w:ascii="Times New Roman" w:hAnsi="Times New Roman" w:cs="Times New Roman"/>
          <w:sz w:val="24"/>
          <w:szCs w:val="24"/>
        </w:rPr>
        <w:t>ндарта дошкольного образования».</w:t>
      </w:r>
    </w:p>
    <w:p w:rsidR="001C2B62" w:rsidRDefault="001C2B62" w:rsidP="001C2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AE1" w:rsidRPr="00A37210" w:rsidRDefault="002A7AE1" w:rsidP="001C2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0D4" w:rsidRPr="00053D98" w:rsidRDefault="00906B3C" w:rsidP="00053D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52108">
        <w:rPr>
          <w:rFonts w:ascii="Times New Roman" w:hAnsi="Times New Roman" w:cs="Times New Roman"/>
          <w:b/>
          <w:sz w:val="24"/>
          <w:szCs w:val="24"/>
        </w:rPr>
        <w:t>1.1.1</w:t>
      </w:r>
      <w:r w:rsidR="007B4A4A" w:rsidRPr="00952108">
        <w:rPr>
          <w:rFonts w:ascii="Times New Roman" w:hAnsi="Times New Roman" w:cs="Times New Roman"/>
          <w:b/>
          <w:sz w:val="24"/>
          <w:szCs w:val="24"/>
        </w:rPr>
        <w:t>.Цель и задачи</w:t>
      </w:r>
      <w:r w:rsidR="009020D4" w:rsidRPr="00952108">
        <w:rPr>
          <w:rFonts w:ascii="Times New Roman" w:hAnsi="Times New Roman" w:cs="Times New Roman"/>
          <w:b/>
          <w:sz w:val="24"/>
          <w:szCs w:val="24"/>
        </w:rPr>
        <w:t>.</w:t>
      </w:r>
    </w:p>
    <w:p w:rsidR="009020D4" w:rsidRPr="00952108" w:rsidRDefault="009020D4" w:rsidP="00B77CF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развития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020D4" w:rsidRPr="00952108" w:rsidRDefault="009020D4" w:rsidP="00B77CF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Задачи:</w:t>
      </w:r>
    </w:p>
    <w:p w:rsidR="009020D4" w:rsidRPr="00952108" w:rsidRDefault="009020D4" w:rsidP="0014467A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охранять и укреплять физическое и психическое здоровье детей, в том числе их эмоциональное благополучие;</w:t>
      </w:r>
    </w:p>
    <w:p w:rsidR="009020D4" w:rsidRPr="00952108" w:rsidRDefault="009020D4" w:rsidP="0014467A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020D4" w:rsidRPr="00952108" w:rsidRDefault="009020D4" w:rsidP="0014467A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обеспечивать преемственность целей, задач и </w:t>
      </w:r>
      <w:r w:rsidR="00B77CF5">
        <w:rPr>
          <w:rFonts w:ascii="Times New Roman" w:eastAsia="Times New Roman" w:hAnsi="Times New Roman"/>
          <w:sz w:val="24"/>
          <w:szCs w:val="24"/>
          <w:lang w:eastAsia="ru-RU"/>
        </w:rPr>
        <w:t>содержания образования между возрастными группами</w:t>
      </w: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020D4" w:rsidRPr="00952108" w:rsidRDefault="009020D4" w:rsidP="0014467A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9020D4" w:rsidRPr="00952108" w:rsidRDefault="009020D4" w:rsidP="0014467A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объединять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020D4" w:rsidRPr="00952108" w:rsidRDefault="007212B5" w:rsidP="001446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020D4" w:rsidRPr="00952108">
        <w:rPr>
          <w:rFonts w:ascii="Times New Roman" w:eastAsia="Times New Roman" w:hAnsi="Times New Roman"/>
          <w:sz w:val="24"/>
          <w:szCs w:val="24"/>
          <w:lang w:eastAsia="ru-RU"/>
        </w:rPr>
        <w:t>)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9020D4" w:rsidRPr="00FC39ED" w:rsidRDefault="007212B5" w:rsidP="001446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020D4" w:rsidRPr="00952108">
        <w:rPr>
          <w:rFonts w:ascii="Times New Roman" w:eastAsia="Times New Roman" w:hAnsi="Times New Roman"/>
          <w:sz w:val="24"/>
          <w:szCs w:val="24"/>
          <w:lang w:eastAsia="ru-RU"/>
        </w:rPr>
        <w:t>) 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00143F" w:rsidRPr="00167D8C" w:rsidRDefault="0000143F" w:rsidP="00F261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7D8C">
        <w:rPr>
          <w:rFonts w:ascii="Times New Roman" w:hAnsi="Times New Roman" w:cs="Times New Roman"/>
          <w:b/>
          <w:i/>
          <w:sz w:val="24"/>
          <w:szCs w:val="24"/>
        </w:rPr>
        <w:t>Таблица 1.Программные задачи по образовательным областям по конкретной возрастной группе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00143F" w:rsidTr="0000143F">
        <w:tc>
          <w:tcPr>
            <w:tcW w:w="5812" w:type="dxa"/>
          </w:tcPr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обязательной части</w:t>
            </w:r>
          </w:p>
        </w:tc>
        <w:tc>
          <w:tcPr>
            <w:tcW w:w="3544" w:type="dxa"/>
          </w:tcPr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часть, формируемой участниками образовательного процесса</w:t>
            </w:r>
          </w:p>
        </w:tc>
      </w:tr>
      <w:tr w:rsidR="0000143F" w:rsidTr="0000143F">
        <w:tc>
          <w:tcPr>
            <w:tcW w:w="9356" w:type="dxa"/>
            <w:gridSpan w:val="2"/>
          </w:tcPr>
          <w:p w:rsidR="0000143F" w:rsidRDefault="0000143F" w:rsidP="0000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00143F" w:rsidTr="0000143F">
        <w:tc>
          <w:tcPr>
            <w:tcW w:w="5812" w:type="dxa"/>
          </w:tcPr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социальные эмоции и мотивы, способствующие налаживанию межличностных отношений как нравственной основы социального поведения и формированию у детей чувства патриотизма – любви к родному краю, родной стране, привязанности, преданности и ответственности по отношению к людям населяющим её.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•Создавать условия для усвоения детьми нравственных ценностей.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•Воспитывать  интерес к труду взрослых и стремление беречь результаты их труда.</w:t>
            </w: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•Воспитывать этически ценные способы общения.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интерес к самопознанию и воспитывать у ребёнка уважение к себе</w:t>
            </w:r>
          </w:p>
          <w:p w:rsidR="0000143F" w:rsidRPr="0000143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•Воспитывать привычки культурного поведения и общения с людьми, основы этикета, правила поведения в общественных местах </w:t>
            </w:r>
          </w:p>
        </w:tc>
        <w:tc>
          <w:tcPr>
            <w:tcW w:w="3544" w:type="dxa"/>
          </w:tcPr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47">
              <w:rPr>
                <w:rFonts w:ascii="Times New Roman" w:hAnsi="Times New Roman"/>
                <w:sz w:val="24"/>
                <w:szCs w:val="24"/>
              </w:rPr>
              <w:t>- воспитывать любовь детей к родным и близким людям</w:t>
            </w:r>
          </w:p>
        </w:tc>
      </w:tr>
      <w:tr w:rsidR="0000143F" w:rsidTr="0000143F">
        <w:tc>
          <w:tcPr>
            <w:tcW w:w="9356" w:type="dxa"/>
            <w:gridSpan w:val="2"/>
          </w:tcPr>
          <w:p w:rsidR="0000143F" w:rsidRDefault="0000143F" w:rsidP="0000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00143F" w:rsidTr="0000143F">
        <w:tc>
          <w:tcPr>
            <w:tcW w:w="5812" w:type="dxa"/>
          </w:tcPr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общие познавательные способности детей: наблюдать, описывать, строить предположения и предлагать способы их проверки.</w:t>
            </w: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•Учить устанавливать простые связи между явлениями и между предметами, предсказывать изменения предметов в результате воздействия на </w:t>
            </w: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них, прогнозировать эффект от своих действий.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•Находить причины и следствия событий, происходящих в историко – географическом пространстве; сравнивать свой образ жизни с образом жизни других людей, жившим в другом времени или живущих в другой географической области.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символическое мышление в процессе элементами традиционной системы условными обозначениями.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      </w:r>
          </w:p>
          <w:p w:rsidR="0000143F" w:rsidRPr="001751AF" w:rsidRDefault="0000143F" w:rsidP="0000143F">
            <w:pPr>
              <w:tabs>
                <w:tab w:val="left" w:pos="284"/>
                <w:tab w:val="left" w:pos="9356"/>
                <w:tab w:val="left" w:pos="992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•Способствовать развитию уверенности детей в себе, осознание роста своих достижений, чувства собственного достоинств. </w:t>
            </w:r>
          </w:p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47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любовь к своему Отечеству; гордость и уважение к творчеству русского народа; чувства гордости и уважения к родному поселку, его жителям.</w:t>
            </w:r>
          </w:p>
        </w:tc>
      </w:tr>
      <w:tr w:rsidR="0000143F" w:rsidTr="0000143F">
        <w:tc>
          <w:tcPr>
            <w:tcW w:w="9356" w:type="dxa"/>
            <w:gridSpan w:val="2"/>
          </w:tcPr>
          <w:p w:rsidR="0000143F" w:rsidRDefault="0000143F" w:rsidP="0000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00143F" w:rsidTr="0000143F">
        <w:tc>
          <w:tcPr>
            <w:tcW w:w="5812" w:type="dxa"/>
          </w:tcPr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•Поддерживать  интерес детей к личности и деятельности сверстников, содействовать налаживанию их диалогического общения в совместных играх и занятиях.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•Учить дифференцированно, пользоваться  разнообразными средствами общения - словесными, мимическими, пантомимическими – с учётом конкретной ситуации.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•Поддерживать  интерес к рассказыванию по собственной инициативе  или по предложению взрослого, учить передавать словесно содержание сказки. Картинки, впечатлений из личного опыта в форме короткого сочинения, рассказа,  рассуждения, описания.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•Поддерживать интерес к звучащему слову, 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проявляющейся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спонтанном словотворчестве, играх </w:t>
            </w: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 звуками и рифмами, своеобразном </w:t>
            </w:r>
            <w:proofErr w:type="spell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эксперементировании</w:t>
            </w:r>
            <w:proofErr w:type="spell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словами, вопросах об их </w:t>
            </w:r>
            <w:proofErr w:type="spell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озвучании</w:t>
            </w:r>
            <w:proofErr w:type="spell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значении.  Проявление субъектной позиции ребенка в речевом общении 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умение осознанного выбора этикетной формы в зависимости от ситуации общения, возраста собеседника, цели взаимодействия.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речевое творчество, учитывая индивидуальные способности и возможности детей.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•Воспитывать интерес к языку и осознанное отношение детей к языковым явлениям.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умения письменной речи: читать отдельные слова и словосочетания, писать печатные буквы.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умения анализировать содержание и форму произведения, развивать литературную речь.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•Обогащать представления об особенностях литературы: о родах (фольклор и авторская литература), видах (проза и поэзия) и многообразии жанров.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элементарное осознание языковой действительности, знакомить детей с терминами «звук», «слово», «предложение»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Словарь.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•Совершенствовать представление о смысловой стороне слова, обогащать речь детей антонимами, синонимами, многозначными словами, обобщающими наименованиями, активизировать образные слова, сравнения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эпитеты, точные глаголы.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•Содействовать освоению трудных случаев словоизменения (именительного и родительного падежей множественного числа существительных,</w:t>
            </w:r>
            <w:proofErr w:type="gramEnd"/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неизменных существительных, форм повелительного наклонения глаголов, образования форм совершенного несовершенного вида глаголов).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•Развивать фонематическое восприятие, произносительную и интонационную сторону речи. Учить дифференцировать на слух и правильно произносить близкие в артикуляционном и акустическом отношении звуки (твёрдые и мягкие, глухие и звонкие, свистящие и шипящие, сонорные). Упражнять в правильном произнесении звуков в словах и скороговорках, </w:t>
            </w:r>
            <w:proofErr w:type="spell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коротких стихотворениях. Учить 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произвольно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регулировать темп и громкость произнесения, интонацию.</w:t>
            </w:r>
          </w:p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47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желание выражать свои чувства, переживания в речи, делиться своими переживаниями с другими;</w:t>
            </w:r>
          </w:p>
        </w:tc>
      </w:tr>
      <w:tr w:rsidR="0000143F" w:rsidTr="0000143F">
        <w:tc>
          <w:tcPr>
            <w:tcW w:w="9356" w:type="dxa"/>
            <w:gridSpan w:val="2"/>
          </w:tcPr>
          <w:p w:rsidR="0000143F" w:rsidRDefault="0000143F" w:rsidP="0000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00143F" w:rsidTr="0000143F">
        <w:tc>
          <w:tcPr>
            <w:tcW w:w="5812" w:type="dxa"/>
          </w:tcPr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умение точно, энергично и выразительно выполнять физические упражнения.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•Осуществлять самоконтроль, самооценку, контроль и оценку движений других детей, выполнять элементарное планирование двигательной деятельности.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и закреплять двигательные умения и знания правил в спортивных играх и спортивных упражнениях,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•Закреплять умение самостоятельно организовывать подвижные игры и упражнения со сверстниками и малышами;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творчество и инициативу, добиваясь выразительного и вариативного выполнения движений;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физические качества (силу, гибкость, выносливость), особенно - ведущие в этом возрасте быстроту и ловкость - координацию движений.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•Формировать осознанную потребность в двигательной активности и физическом совершенствовании.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•Формировать представления о некоторых видах спорта, развивать интерес к физической культуре и спорту.</w:t>
            </w:r>
          </w:p>
          <w:p w:rsidR="0000143F" w:rsidRPr="001751A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      </w:r>
          </w:p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самостоятельность в применении культурно-гигиенических навыков, обогащать представления о гигиенической культуре.</w:t>
            </w: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751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47">
              <w:rPr>
                <w:rStyle w:val="c5"/>
                <w:rFonts w:ascii="Times New Roman" w:hAnsi="Times New Roman"/>
                <w:sz w:val="24"/>
                <w:szCs w:val="24"/>
              </w:rPr>
              <w:t>-воспитывать желание играть в игры малых народов  Дальнего Востока.</w:t>
            </w:r>
          </w:p>
        </w:tc>
      </w:tr>
      <w:tr w:rsidR="0000143F" w:rsidTr="0000143F">
        <w:tc>
          <w:tcPr>
            <w:tcW w:w="9356" w:type="dxa"/>
            <w:gridSpan w:val="2"/>
          </w:tcPr>
          <w:p w:rsidR="0000143F" w:rsidRDefault="0000143F" w:rsidP="0000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00143F" w:rsidTr="0000143F">
        <w:tc>
          <w:tcPr>
            <w:tcW w:w="5812" w:type="dxa"/>
          </w:tcPr>
          <w:p w:rsidR="0000143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Художественная литература.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•Приобщать детей к высокохудожественной литературе, формировать у них запас литературных художественных впечатлений.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выразительную литературную речь.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•Обогащать читательский опыт детей за счет произведений более сложных по содержанию и форме.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•Формировать у детей представления о характерной структуре, типичных персонажах и сюжетно - тематических единицах литературных произведений.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</w:t>
            </w:r>
          </w:p>
          <w:p w:rsidR="0000143F" w:rsidRPr="0000143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•Продолжать развивать отношение детей к книге как к произведению эстетической культуры; привлекать их к созданию рукописных книг.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3800">
              <w:rPr>
                <w:rFonts w:ascii="Times New Roman" w:hAnsi="Times New Roman"/>
                <w:i/>
                <w:sz w:val="24"/>
                <w:szCs w:val="24"/>
              </w:rPr>
              <w:t>Изобразительное искусство и детский дизайн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у детей наблюдательность, умение видеть характерные признаки окружающих объектов, сравнивать их. Знакомить детей с произведениями изобразительного искусства.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Развивать способности к изобразительной деятельности (чувство цвета, формы, композиции); воображение и творчество.   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•Формировать умения, связанные с художественно-образным отражением предметов и явлений в различных видах изобразительной деятельности.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•Учить детей создавать многофигурные сюжетные композиции, располагать предметы ближе, дальше.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•Формировать у детей личностную 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позицию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при восприятии произведений изобразительного искусства, так и в процессе творчества.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•Учить 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приёмы изображения при интеграции видов изобразительной деятельности.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•Приобщать детей к  основам рукоделия. Учить создавать оригинальные аранжировки из природных и искусственных материалов.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•Поощрять стремление ребёнка 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дизайн</w:t>
            </w:r>
            <w:proofErr w:type="gram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деятельности по благоустройству и декоративному оформлению интерьера (кукольного, детского, взрослого).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0143F" w:rsidRDefault="0000143F" w:rsidP="0000143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•Поддерживать у детей желание слушать музыку, эмоционально откликаться на неё, рассказывать о ней.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•Продолжать формировать запас музыкальных впечатлений.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•Побуждать детей самостоятельно определять настроение, характер музыкального произведения, средства музыкальной выразительности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•Продолжать работу над развитием интонационно-мелодического </w:t>
            </w:r>
            <w:proofErr w:type="spellStart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слышания</w:t>
            </w:r>
            <w:proofErr w:type="spellEnd"/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музыки, которое лежит в основе понимания её содержания.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•Учить слышать и дифференцировать тембры инструментов симфонического оркестра.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•Формировать представления о композиционно-формообразующей стороне произведения.</w:t>
            </w:r>
          </w:p>
          <w:p w:rsidR="0000143F" w:rsidRPr="00377657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•Развивать желание и умение детей воплощать в творческом движении настроение, характер и процесс развития музыкального образа.</w:t>
            </w:r>
          </w:p>
          <w:p w:rsidR="0000143F" w:rsidRPr="0000143F" w:rsidRDefault="0000143F" w:rsidP="0000143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657">
              <w:rPr>
                <w:rFonts w:ascii="Times New Roman" w:eastAsia="Calibri" w:hAnsi="Times New Roman" w:cs="Times New Roman"/>
                <w:sz w:val="24"/>
                <w:szCs w:val="24"/>
              </w:rPr>
              <w:t>•Поддерживать желание детей передавать настроение музыкального произведения в рисунке.</w:t>
            </w:r>
          </w:p>
        </w:tc>
        <w:tc>
          <w:tcPr>
            <w:tcW w:w="3544" w:type="dxa"/>
          </w:tcPr>
          <w:p w:rsidR="0000143F" w:rsidRPr="004F589D" w:rsidRDefault="0000143F" w:rsidP="00001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приобщать к народной культуре на основе использования фольклора (песни, загадки, пословицы, поговорки, </w:t>
            </w:r>
            <w:proofErr w:type="spellStart"/>
            <w:r w:rsidRPr="004F589D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4F589D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00143F" w:rsidRDefault="0000143F" w:rsidP="0000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33E" w:rsidRPr="00FC39ED" w:rsidRDefault="009D633E" w:rsidP="001446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0EA" w:rsidRPr="00952108" w:rsidRDefault="00E767FD" w:rsidP="0081782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1.1.2</w:t>
      </w:r>
      <w:r w:rsidR="00F640EA" w:rsidRPr="00952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Принципы и подходы </w:t>
      </w:r>
      <w:r w:rsidR="0032570A">
        <w:rPr>
          <w:rFonts w:ascii="Times New Roman" w:eastAsia="Times New Roman" w:hAnsi="Times New Roman"/>
          <w:b/>
          <w:sz w:val="24"/>
          <w:szCs w:val="24"/>
          <w:lang w:eastAsia="ru-RU"/>
        </w:rPr>
        <w:t>в организации образовательного процесса.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1. Реализация принципа «от общего к частному». 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2. Интегрированный принцип. 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3. Создание проблемных ситуаций. 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4. Наглядное моделирование. 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5. Создание условий для практического экспериментирования с разными материалами. 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6. Учет индивидуальных особенностей детей. 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>7. Учет основных стилей восприятия.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>8. Создание условий для востребованности самими детьми освоенного на занятиях содержания в дальнейшей свободной деятельности (игре, рисовании, конструировании, в создании карнавальных костюмов и т.п.), что способствует как развитию, так и саморазвитию детей.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 9. Учет специфики в развитии мальчиков и девочек. </w:t>
      </w:r>
    </w:p>
    <w:p w:rsidR="0068056E" w:rsidRPr="004F6EBA" w:rsidRDefault="0068056E" w:rsidP="0068056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>10. Организацию продуктивных видов деятельности детей.</w:t>
      </w:r>
    </w:p>
    <w:p w:rsidR="0068056E" w:rsidRPr="0032570A" w:rsidRDefault="0068056E" w:rsidP="006805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6730" w:rsidRPr="00952108" w:rsidRDefault="008B6730" w:rsidP="001C2B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Основными подходами к реализации </w:t>
      </w:r>
      <w:r w:rsidR="00680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программы</w:t>
      </w:r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</w:t>
      </w:r>
      <w:proofErr w:type="gramStart"/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>культурно-исторический</w:t>
      </w:r>
      <w:proofErr w:type="gramEnd"/>
      <w:r w:rsidRPr="0095210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системно-деятельностный подходы к развитию личности ребенка. Программа сформирована в соответствии с принципами федерального государственного образовательного стандарта:</w:t>
      </w:r>
    </w:p>
    <w:p w:rsidR="008B6730" w:rsidRPr="00952108" w:rsidRDefault="008B6730" w:rsidP="0068056E">
      <w:pPr>
        <w:pStyle w:val="a4"/>
        <w:numPr>
          <w:ilvl w:val="0"/>
          <w:numId w:val="25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2108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(раннего и дошкольного возраста), обогащения (амплификации) детского развития;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Партнерство с семьей;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B6730" w:rsidRPr="00952108" w:rsidRDefault="008B6730" w:rsidP="0068056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52108">
        <w:rPr>
          <w:rFonts w:ascii="Times New Roman" w:eastAsia="Times New Roman" w:hAnsi="Times New Roman"/>
          <w:sz w:val="24"/>
          <w:szCs w:val="24"/>
        </w:rPr>
        <w:t>Учет этнокультурной ситуации развития детей.</w:t>
      </w:r>
    </w:p>
    <w:p w:rsidR="00952108" w:rsidRDefault="00952108" w:rsidP="00053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7B6" w:rsidRPr="00A37210" w:rsidRDefault="00E767FD" w:rsidP="00836B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</w:t>
      </w:r>
      <w:r w:rsidR="00274C38" w:rsidRPr="00A372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570A">
        <w:rPr>
          <w:rFonts w:ascii="Times New Roman" w:hAnsi="Times New Roman" w:cs="Times New Roman"/>
          <w:b/>
          <w:sz w:val="24"/>
          <w:szCs w:val="24"/>
        </w:rPr>
        <w:t>Возрастные и индивидуальные особенности контингента детей группы.</w:t>
      </w:r>
    </w:p>
    <w:p w:rsidR="007F6DC5" w:rsidRPr="00A37210" w:rsidRDefault="007F6DC5" w:rsidP="00836B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На </w:t>
      </w:r>
      <w:r w:rsidR="00771ED6" w:rsidRPr="00A37210">
        <w:rPr>
          <w:rFonts w:ascii="Times New Roman" w:hAnsi="Times New Roman" w:cs="Times New Roman"/>
          <w:sz w:val="24"/>
          <w:szCs w:val="24"/>
        </w:rPr>
        <w:t>втором-</w:t>
      </w:r>
      <w:r w:rsidRPr="00A37210">
        <w:rPr>
          <w:rFonts w:ascii="Times New Roman" w:hAnsi="Times New Roman" w:cs="Times New Roman"/>
          <w:sz w:val="24"/>
          <w:szCs w:val="24"/>
        </w:rPr>
        <w:t>тр</w:t>
      </w:r>
      <w:r w:rsidR="00771ED6" w:rsidRPr="00A37210">
        <w:rPr>
          <w:rFonts w:ascii="Times New Roman" w:hAnsi="Times New Roman" w:cs="Times New Roman"/>
          <w:sz w:val="24"/>
          <w:szCs w:val="24"/>
        </w:rPr>
        <w:t xml:space="preserve">етьем году жизни дети более самостоятельные. Происходит развитие </w:t>
      </w:r>
      <w:r w:rsidRPr="00A37210">
        <w:rPr>
          <w:rFonts w:ascii="Times New Roman" w:hAnsi="Times New Roman" w:cs="Times New Roman"/>
          <w:sz w:val="24"/>
          <w:szCs w:val="24"/>
        </w:rPr>
        <w:t>пред</w:t>
      </w:r>
      <w:r w:rsidR="00771ED6" w:rsidRPr="00A37210">
        <w:rPr>
          <w:rFonts w:ascii="Times New Roman" w:hAnsi="Times New Roman" w:cs="Times New Roman"/>
          <w:sz w:val="24"/>
          <w:szCs w:val="24"/>
        </w:rPr>
        <w:t>метной деятельности, ситуативно-делового общения</w:t>
      </w:r>
      <w:r w:rsidRPr="00A37210">
        <w:rPr>
          <w:rFonts w:ascii="Times New Roman" w:hAnsi="Times New Roman" w:cs="Times New Roman"/>
          <w:sz w:val="24"/>
          <w:szCs w:val="24"/>
        </w:rPr>
        <w:t xml:space="preserve"> ребенка и взрослого; </w:t>
      </w:r>
      <w:r w:rsidRPr="00A37210">
        <w:rPr>
          <w:rFonts w:ascii="Times New Roman" w:hAnsi="Times New Roman" w:cs="Times New Roman"/>
          <w:sz w:val="24"/>
          <w:szCs w:val="24"/>
        </w:rPr>
        <w:lastRenderedPageBreak/>
        <w:t>совершенствуются восприятие, речь, начальные формы произвольного поведения, игры, наглядно-действенное мышление.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В ходе совместной </w:t>
      </w:r>
      <w:proofErr w:type="gramStart"/>
      <w:r w:rsidRPr="00A372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7210">
        <w:rPr>
          <w:rFonts w:ascii="Times New Roman" w:hAnsi="Times New Roman" w:cs="Times New Roman"/>
          <w:sz w:val="24"/>
          <w:szCs w:val="24"/>
        </w:rPr>
        <w:t xml:space="preserve"> взрослыми предметной деятельности продолжа</w:t>
      </w:r>
      <w:r w:rsidR="00252397" w:rsidRPr="00A37210">
        <w:rPr>
          <w:rFonts w:ascii="Times New Roman" w:hAnsi="Times New Roman" w:cs="Times New Roman"/>
          <w:sz w:val="24"/>
          <w:szCs w:val="24"/>
        </w:rPr>
        <w:t>ет развиваться пони</w:t>
      </w:r>
      <w:r w:rsidRPr="00A37210">
        <w:rPr>
          <w:rFonts w:ascii="Times New Roman" w:hAnsi="Times New Roman" w:cs="Times New Roman"/>
          <w:sz w:val="24"/>
          <w:szCs w:val="24"/>
        </w:rPr>
        <w:t>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A372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7210">
        <w:rPr>
          <w:rFonts w:ascii="Times New Roman" w:hAnsi="Times New Roman" w:cs="Times New Roman"/>
          <w:sz w:val="24"/>
          <w:szCs w:val="24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В середине третьего года жизни появляются действия с предметами заместителями.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A37210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A37210">
        <w:rPr>
          <w:rFonts w:ascii="Times New Roman" w:hAnsi="Times New Roman" w:cs="Times New Roman"/>
          <w:sz w:val="24"/>
          <w:szCs w:val="24"/>
        </w:rPr>
        <w:t>» — окружности и отходящих от нее линий.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Основной формой мышления становится </w:t>
      </w:r>
      <w:proofErr w:type="gramStart"/>
      <w:r w:rsidRPr="00A37210"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A37210">
        <w:rPr>
          <w:rFonts w:ascii="Times New Roman" w:hAnsi="Times New Roman" w:cs="Times New Roman"/>
          <w:sz w:val="24"/>
          <w:szCs w:val="24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4C1652" w:rsidRPr="00A37210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A372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7210">
        <w:rPr>
          <w:rFonts w:ascii="Times New Roman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</w:t>
      </w:r>
    </w:p>
    <w:p w:rsidR="007A1448" w:rsidRDefault="004C1652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sz w:val="24"/>
          <w:szCs w:val="24"/>
        </w:rPr>
        <w:t>Образовательный процесс реализуется в режиме пятидневной недели. Длительность пребывания детей во 1-й младшей группы: С 7.00 ДО 19.00</w:t>
      </w:r>
      <w:r w:rsidR="00906B3C" w:rsidRPr="00A37210">
        <w:rPr>
          <w:rFonts w:ascii="Times New Roman" w:hAnsi="Times New Roman" w:cs="Times New Roman"/>
          <w:sz w:val="24"/>
          <w:szCs w:val="24"/>
        </w:rPr>
        <w:t>.</w:t>
      </w:r>
    </w:p>
    <w:p w:rsidR="00F261E7" w:rsidRDefault="00F261E7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1E7" w:rsidRPr="00A37210" w:rsidRDefault="00F261E7" w:rsidP="00836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7B6" w:rsidRPr="004F5FBF" w:rsidRDefault="00952108" w:rsidP="00836BB3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F5FBF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</w:t>
      </w:r>
      <w:r w:rsidR="004F5FBF" w:rsidRPr="004F5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5FB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9D633E">
        <w:rPr>
          <w:rFonts w:ascii="Times New Roman" w:hAnsi="Times New Roman" w:cs="Times New Roman"/>
          <w:b/>
          <w:i/>
          <w:sz w:val="24"/>
          <w:szCs w:val="24"/>
        </w:rPr>
        <w:t>Возрастная  характеристика контингента  детей с 2 до 3 лет.</w:t>
      </w:r>
    </w:p>
    <w:tbl>
      <w:tblPr>
        <w:tblW w:w="9283" w:type="dxa"/>
        <w:jc w:val="center"/>
        <w:tblInd w:w="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7225"/>
      </w:tblGrid>
      <w:tr w:rsidR="008B6730" w:rsidRPr="00952108" w:rsidTr="00CE7F62">
        <w:trPr>
          <w:jc w:val="center"/>
        </w:trPr>
        <w:tc>
          <w:tcPr>
            <w:tcW w:w="1704" w:type="dxa"/>
          </w:tcPr>
          <w:p w:rsidR="008B6730" w:rsidRPr="00952108" w:rsidRDefault="008B6730" w:rsidP="00836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79" w:type="dxa"/>
          </w:tcPr>
          <w:p w:rsidR="008B6730" w:rsidRPr="00952108" w:rsidRDefault="008B6730" w:rsidP="00836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Возрастная характеристика развития детей</w:t>
            </w:r>
          </w:p>
        </w:tc>
      </w:tr>
      <w:tr w:rsidR="008B6730" w:rsidRPr="00952108" w:rsidTr="00CE7F62">
        <w:trPr>
          <w:jc w:val="center"/>
        </w:trPr>
        <w:tc>
          <w:tcPr>
            <w:tcW w:w="1704" w:type="dxa"/>
          </w:tcPr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79" w:type="dxa"/>
          </w:tcPr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 xml:space="preserve">У детей наблюдаются яркие эмоциональные реакции, связанные с непосредственными желаниями ребенка. Проявления агрессии бывают редко. Проявляется эмоциональный механизм сопереживания, сочувствия, радости. Дети употребляют местоимение «я» и дают себе первичную оценку «я хороший», «я сам». </w:t>
            </w:r>
          </w:p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 xml:space="preserve">Дети легко заражаются эмоциональным состоянием сверстников. Однако начинает складываться и произвольность поведения. Начинают формироваться элементы сознания, связанные с идентификацией имени и пола. Ранний возраст завершается кризисом 3 лет. Кризис часто сопровождается рядом отрицательных проявлений: упрямство, негативизм, нарушение общения </w:t>
            </w:r>
            <w:proofErr w:type="gramStart"/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210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пр.</w:t>
            </w:r>
          </w:p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Игра носит процессуальный характер, главное в ней действия. Дети спокойно играют с другими детьми, но моменты общей игры кратковременны. Они совершаются игровыми предметами, приближенными к реальности. Появляются действия с предметами-заместителями. В игре дети выполняют отдельные игровые действия, носящие условный характер. Игровая роль осуществляется, но не называется. Сюжет игры – цепочку двух действий, воображаемую ситуацию удерживает взрослый.</w:t>
            </w:r>
          </w:p>
        </w:tc>
      </w:tr>
      <w:tr w:rsidR="008B6730" w:rsidRPr="00952108" w:rsidTr="00CE7F62">
        <w:trPr>
          <w:jc w:val="center"/>
        </w:trPr>
        <w:tc>
          <w:tcPr>
            <w:tcW w:w="1704" w:type="dxa"/>
          </w:tcPr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79" w:type="dxa"/>
          </w:tcPr>
          <w:p w:rsidR="008B6730" w:rsidRPr="00952108" w:rsidRDefault="008B6730" w:rsidP="0000143F">
            <w:pPr>
              <w:pStyle w:val="ab"/>
              <w:spacing w:after="0" w:afterAutospacing="0"/>
              <w:jc w:val="both"/>
            </w:pPr>
            <w:r w:rsidRPr="00952108">
              <w:t>Мышление ребенка данного возраста носит наглядно-действенный характер, то есть познание окружающего мира происходит в процессе реальных предметных манипуляций. Соответственно ведущим типом игры является предметно-</w:t>
            </w:r>
            <w:proofErr w:type="spellStart"/>
            <w:r w:rsidRPr="00952108">
              <w:t>манипулятивная</w:t>
            </w:r>
            <w:proofErr w:type="spellEnd"/>
            <w:r w:rsidRPr="00952108">
              <w:t xml:space="preserve"> игра. </w:t>
            </w:r>
          </w:p>
        </w:tc>
      </w:tr>
      <w:tr w:rsidR="008B6730" w:rsidRPr="00952108" w:rsidTr="00CE7F62">
        <w:trPr>
          <w:jc w:val="center"/>
        </w:trPr>
        <w:tc>
          <w:tcPr>
            <w:tcW w:w="1704" w:type="dxa"/>
          </w:tcPr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79" w:type="dxa"/>
          </w:tcPr>
          <w:p w:rsidR="008B6730" w:rsidRPr="00952108" w:rsidRDefault="008B6730" w:rsidP="00836BB3">
            <w:pPr>
              <w:pStyle w:val="ab"/>
              <w:spacing w:before="0" w:beforeAutospacing="0" w:after="0" w:afterAutospacing="0"/>
              <w:jc w:val="both"/>
              <w:rPr>
                <w:rStyle w:val="ac"/>
                <w:i w:val="0"/>
                <w:iCs/>
              </w:rPr>
            </w:pPr>
            <w:r w:rsidRPr="00952108">
              <w:rPr>
                <w:rStyle w:val="ac"/>
                <w:i w:val="0"/>
                <w:iCs/>
              </w:rPr>
      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      </w:r>
            <w:proofErr w:type="gramStart"/>
            <w:r w:rsidRPr="00952108">
              <w:rPr>
                <w:rStyle w:val="ac"/>
                <w:i w:val="0"/>
                <w:iCs/>
              </w:rPr>
              <w:t>со</w:t>
            </w:r>
            <w:proofErr w:type="gramEnd"/>
            <w:r w:rsidRPr="00952108">
              <w:rPr>
                <w:rStyle w:val="ac"/>
                <w:i w:val="0"/>
                <w:iCs/>
              </w:rPr>
      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      </w:r>
          </w:p>
          <w:p w:rsidR="008B6730" w:rsidRPr="00952108" w:rsidRDefault="008B6730" w:rsidP="00836BB3">
            <w:pPr>
              <w:pStyle w:val="ab"/>
              <w:spacing w:before="0" w:beforeAutospacing="0" w:after="0" w:afterAutospacing="0"/>
              <w:jc w:val="both"/>
              <w:rPr>
                <w:i/>
              </w:rPr>
            </w:pPr>
            <w:r w:rsidRPr="00952108">
              <w:rPr>
                <w:rStyle w:val="ac"/>
                <w:i w:val="0"/>
                <w:iCs/>
              </w:rPr>
      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      </w:r>
          </w:p>
        </w:tc>
      </w:tr>
      <w:tr w:rsidR="008B6730" w:rsidRPr="00952108" w:rsidTr="00CE7F62">
        <w:trPr>
          <w:jc w:val="center"/>
        </w:trPr>
        <w:tc>
          <w:tcPr>
            <w:tcW w:w="1704" w:type="dxa"/>
          </w:tcPr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79" w:type="dxa"/>
          </w:tcPr>
          <w:p w:rsidR="008B6730" w:rsidRPr="00952108" w:rsidRDefault="008B6730" w:rsidP="00836BB3">
            <w:pPr>
              <w:pStyle w:val="ab"/>
              <w:spacing w:before="0" w:beforeAutospacing="0" w:after="0" w:afterAutospacing="0"/>
              <w:jc w:val="both"/>
              <w:rPr>
                <w:rStyle w:val="ac"/>
                <w:i w:val="0"/>
                <w:iCs/>
              </w:rPr>
            </w:pPr>
            <w:r w:rsidRPr="00952108">
              <w:rPr>
                <w:rStyle w:val="ac"/>
                <w:i w:val="0"/>
                <w:iCs/>
              </w:rPr>
              <w:t xml:space="preserve">Наиболее доступными видами деятельности являются рисование и лепка.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</w:t>
            </w:r>
          </w:p>
          <w:p w:rsidR="008B6730" w:rsidRPr="00952108" w:rsidRDefault="008B6730" w:rsidP="00836BB3">
            <w:pPr>
              <w:pStyle w:val="ab"/>
              <w:spacing w:before="0" w:beforeAutospacing="0" w:after="0" w:afterAutospacing="0"/>
              <w:jc w:val="both"/>
              <w:rPr>
                <w:i/>
              </w:rPr>
            </w:pPr>
            <w:r w:rsidRPr="00952108">
              <w:rPr>
                <w:rStyle w:val="ac"/>
                <w:i w:val="0"/>
                <w:iCs/>
              </w:rPr>
              <w:t>В музыкальной деятельности у ребенка возникает интерес и желание слушать музыку, выполнять музыкально-</w:t>
            </w:r>
            <w:proofErr w:type="gramStart"/>
            <w:r w:rsidRPr="00952108">
              <w:rPr>
                <w:rStyle w:val="ac"/>
                <w:i w:val="0"/>
                <w:iCs/>
              </w:rPr>
              <w:t>ритмические и танцевальные движения</w:t>
            </w:r>
            <w:proofErr w:type="gramEnd"/>
            <w:r w:rsidRPr="00952108">
              <w:rPr>
                <w:rStyle w:val="ac"/>
                <w:i w:val="0"/>
                <w:iCs/>
              </w:rPr>
              <w:t xml:space="preserve">. Ребенок вместе </w:t>
            </w:r>
            <w:proofErr w:type="gramStart"/>
            <w:r w:rsidRPr="00952108">
              <w:rPr>
                <w:rStyle w:val="ac"/>
                <w:i w:val="0"/>
                <w:iCs/>
              </w:rPr>
              <w:t>со</w:t>
            </w:r>
            <w:proofErr w:type="gramEnd"/>
            <w:r w:rsidRPr="00952108">
              <w:rPr>
                <w:rStyle w:val="ac"/>
                <w:i w:val="0"/>
                <w:iCs/>
              </w:rPr>
              <w:t xml:space="preserve"> взрослым способен подпевать элементарные музыкальные фразы.</w:t>
            </w:r>
          </w:p>
        </w:tc>
      </w:tr>
      <w:tr w:rsidR="008B6730" w:rsidRPr="00952108" w:rsidTr="00CE7F62">
        <w:trPr>
          <w:jc w:val="center"/>
        </w:trPr>
        <w:tc>
          <w:tcPr>
            <w:tcW w:w="1704" w:type="dxa"/>
          </w:tcPr>
          <w:p w:rsidR="008B6730" w:rsidRPr="00952108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79" w:type="dxa"/>
          </w:tcPr>
          <w:p w:rsidR="008B6730" w:rsidRPr="00952108" w:rsidRDefault="008B6730" w:rsidP="00836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</w:rPr>
              <w:t xml:space="preserve">Дети владеют основными жизненно важными движениями (ходьба, бег, лазание, действия с предметами). Воспроизводят простые движения по показу взрослого. </w:t>
            </w:r>
            <w:r w:rsidRPr="00952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Охотно выполняют движения имитационного характера, участвуют в несложных сюжетных подвижных играх, организованных взрослым,</w:t>
            </w:r>
          </w:p>
          <w:p w:rsidR="008B6730" w:rsidRDefault="008B6730" w:rsidP="0083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получают удовольствие от процесса выполнения движений.</w:t>
            </w:r>
          </w:p>
          <w:p w:rsidR="0000143F" w:rsidRPr="0000143F" w:rsidRDefault="0000143F" w:rsidP="000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физического развития особое внимание следует уделить:</w:t>
            </w:r>
          </w:p>
          <w:p w:rsidR="0000143F" w:rsidRPr="0000143F" w:rsidRDefault="0000143F" w:rsidP="0000143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у детей  двигательной активности;</w:t>
            </w:r>
          </w:p>
          <w:p w:rsidR="0000143F" w:rsidRPr="0000143F" w:rsidRDefault="0000143F" w:rsidP="0000143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активизации и побуждению детей к правильному выполнению физических упражнений;</w:t>
            </w:r>
          </w:p>
          <w:p w:rsidR="0000143F" w:rsidRPr="00952108" w:rsidRDefault="0000143F" w:rsidP="0000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умения самостоятельно действовать, ориентируясь в пространстве, соотносить свои движения с окружающими предметами, согласовывать их с движениями детей и взрослого</w:t>
            </w:r>
          </w:p>
        </w:tc>
      </w:tr>
    </w:tbl>
    <w:p w:rsidR="00836BB3" w:rsidRDefault="00836BB3" w:rsidP="00836BB3">
      <w:pPr>
        <w:rPr>
          <w:rFonts w:ascii="Times New Roman" w:hAnsi="Times New Roman" w:cs="Times New Roman"/>
          <w:b/>
          <w:sz w:val="24"/>
          <w:szCs w:val="24"/>
        </w:rPr>
      </w:pPr>
    </w:p>
    <w:p w:rsidR="009F01FB" w:rsidRPr="004F589D" w:rsidRDefault="004F5FBF" w:rsidP="00836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3</w:t>
      </w:r>
      <w:r w:rsidR="009F01FB" w:rsidRPr="009F01FB">
        <w:rPr>
          <w:rFonts w:ascii="Times New Roman" w:hAnsi="Times New Roman" w:cs="Times New Roman"/>
          <w:b/>
          <w:i/>
          <w:sz w:val="24"/>
          <w:szCs w:val="24"/>
        </w:rPr>
        <w:t xml:space="preserve">. Индивидуальные особенности </w:t>
      </w:r>
      <w:r w:rsidR="009D633E">
        <w:rPr>
          <w:rFonts w:ascii="Times New Roman" w:hAnsi="Times New Roman" w:cs="Times New Roman"/>
          <w:b/>
          <w:i/>
          <w:sz w:val="24"/>
          <w:szCs w:val="24"/>
        </w:rPr>
        <w:t xml:space="preserve"> контингента </w:t>
      </w:r>
      <w:r w:rsidR="009F01FB" w:rsidRPr="009F01FB">
        <w:rPr>
          <w:rFonts w:ascii="Times New Roman" w:hAnsi="Times New Roman" w:cs="Times New Roman"/>
          <w:b/>
          <w:i/>
          <w:sz w:val="24"/>
          <w:szCs w:val="24"/>
        </w:rPr>
        <w:t>детей группы</w:t>
      </w:r>
      <w:r w:rsidR="009D63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2117"/>
        <w:gridCol w:w="7097"/>
      </w:tblGrid>
      <w:tr w:rsidR="008B6730" w:rsidTr="001C2B62">
        <w:tc>
          <w:tcPr>
            <w:tcW w:w="2117" w:type="dxa"/>
          </w:tcPr>
          <w:p w:rsidR="008B6730" w:rsidRPr="0014061D" w:rsidRDefault="0014061D" w:rsidP="0083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97" w:type="dxa"/>
          </w:tcPr>
          <w:p w:rsidR="008B6730" w:rsidRPr="0014061D" w:rsidRDefault="0014061D" w:rsidP="0083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диагностики</w:t>
            </w:r>
          </w:p>
        </w:tc>
      </w:tr>
      <w:tr w:rsidR="008B6730" w:rsidTr="001C2B62">
        <w:tc>
          <w:tcPr>
            <w:tcW w:w="2117" w:type="dxa"/>
          </w:tcPr>
          <w:p w:rsidR="008B6730" w:rsidRDefault="001C2B62" w:rsidP="0083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14061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097" w:type="dxa"/>
          </w:tcPr>
          <w:p w:rsidR="001C2B62" w:rsidRPr="001C2B62" w:rsidRDefault="001C2B62" w:rsidP="001C2B62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Большинство детей (60%) используют по назначению некоторые бытовые предметы, игрушки, предметы-заместители и словесные обозначения в быту, игре. </w:t>
            </w:r>
          </w:p>
          <w:p w:rsidR="001C2B62" w:rsidRPr="001C2B62" w:rsidRDefault="001C2B62" w:rsidP="001C2B62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-40% детей выполняют несложное конструирование из кубиков. </w:t>
            </w:r>
          </w:p>
          <w:p w:rsidR="001C2B62" w:rsidRPr="001C2B62" w:rsidRDefault="001C2B62" w:rsidP="001C2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Большинство (65%) проявляют интерес к различным видам детской деятельности.</w:t>
            </w:r>
          </w:p>
          <w:p w:rsidR="001C2B62" w:rsidRPr="001C2B62" w:rsidRDefault="001C2B62" w:rsidP="001C2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Некоторые дети (45%) проявляют любознательность, интерес к экспериментированию.</w:t>
            </w:r>
          </w:p>
          <w:p w:rsidR="00A97AEF" w:rsidRDefault="001C2B62" w:rsidP="001C2B6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 Многие дети (70%) в практической деятельности не учитывают свойства предметов (цвет, форму, величину), испытывают затруднения в умении задавать вопросы.</w:t>
            </w:r>
          </w:p>
          <w:p w:rsidR="0000143F" w:rsidRPr="0000143F" w:rsidRDefault="0000143F" w:rsidP="00001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познавательного развития особое внимание следует уделить:</w:t>
            </w:r>
          </w:p>
          <w:p w:rsidR="0000143F" w:rsidRPr="0000143F" w:rsidRDefault="0000143F" w:rsidP="0000143F">
            <w:pPr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устойчивого интереса к разным видам деятельности;</w:t>
            </w:r>
          </w:p>
          <w:p w:rsidR="0000143F" w:rsidRPr="0000143F" w:rsidRDefault="0000143F" w:rsidP="0000143F">
            <w:pPr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формированию, обогащению предметно-практической деятельности;</w:t>
            </w:r>
          </w:p>
          <w:p w:rsidR="0000143F" w:rsidRPr="0000143F" w:rsidRDefault="0000143F" w:rsidP="0000143F">
            <w:pPr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практического экспериментирования;</w:t>
            </w:r>
          </w:p>
          <w:p w:rsidR="0000143F" w:rsidRPr="0000143F" w:rsidRDefault="0000143F" w:rsidP="001C2B62">
            <w:pPr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развивать умение обращаться с вопросами.</w:t>
            </w:r>
          </w:p>
        </w:tc>
      </w:tr>
      <w:tr w:rsidR="001C2B62" w:rsidTr="001C2B62">
        <w:tc>
          <w:tcPr>
            <w:tcW w:w="2117" w:type="dxa"/>
          </w:tcPr>
          <w:p w:rsidR="001C2B62" w:rsidRDefault="001C2B62" w:rsidP="0083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7" w:type="dxa"/>
          </w:tcPr>
          <w:p w:rsidR="001C2B62" w:rsidRPr="001C2B62" w:rsidRDefault="001C2B62" w:rsidP="001C2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большинства детей (90%) слабо развит активный словарь, в речи не используются основные грамматические категории.</w:t>
            </w:r>
          </w:p>
          <w:p w:rsidR="001C2B62" w:rsidRPr="001C2B62" w:rsidRDefault="001C2B62" w:rsidP="001C2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Многие дети (70%) испытывают затруднения при общении </w:t>
            </w:r>
            <w:proofErr w:type="gramStart"/>
            <w:r w:rsidRPr="001C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C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построении диалога. </w:t>
            </w:r>
          </w:p>
          <w:p w:rsidR="001C2B62" w:rsidRDefault="001C2B62" w:rsidP="001C2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Некоторые дети (60%)  проявляют интерес к информации, которую получают в процессе общения.</w:t>
            </w:r>
          </w:p>
          <w:p w:rsidR="0000143F" w:rsidRPr="0000143F" w:rsidRDefault="0000143F" w:rsidP="00001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речевого развития особое внимание следует уделять:</w:t>
            </w:r>
          </w:p>
          <w:p w:rsidR="0000143F" w:rsidRPr="0000143F" w:rsidRDefault="0000143F" w:rsidP="0000143F">
            <w:pPr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активизации словаря разговорной речи детей;</w:t>
            </w:r>
          </w:p>
          <w:p w:rsidR="0000143F" w:rsidRPr="0000143F" w:rsidRDefault="0000143F" w:rsidP="0000143F">
            <w:pPr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овладению грамматическими категориями разговорного языка и развитию звуковой культуры;</w:t>
            </w:r>
          </w:p>
          <w:p w:rsidR="0000143F" w:rsidRPr="0000143F" w:rsidRDefault="0000143F" w:rsidP="0000143F">
            <w:pPr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умению вступать в диалог </w:t>
            </w:r>
            <w:proofErr w:type="gramStart"/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(обращаться с просьбами, задавать вопросы «кто?», «что?» и ждать на них ответа);</w:t>
            </w:r>
          </w:p>
          <w:p w:rsidR="0000143F" w:rsidRPr="0000143F" w:rsidRDefault="0000143F" w:rsidP="001C2B62">
            <w:pPr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умению использовать речевые и неречевые способы в общении. </w:t>
            </w:r>
          </w:p>
        </w:tc>
      </w:tr>
      <w:tr w:rsidR="008B6730" w:rsidTr="001C2B62">
        <w:tc>
          <w:tcPr>
            <w:tcW w:w="2117" w:type="dxa"/>
          </w:tcPr>
          <w:p w:rsidR="008B6730" w:rsidRDefault="0014061D" w:rsidP="0083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097" w:type="dxa"/>
          </w:tcPr>
          <w:p w:rsidR="00A97AEF" w:rsidRDefault="0000143F" w:rsidP="0000143F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401A">
              <w:rPr>
                <w:rFonts w:ascii="Times New Roman" w:hAnsi="Times New Roman"/>
                <w:sz w:val="24"/>
                <w:szCs w:val="24"/>
              </w:rPr>
              <w:t>Не все дети</w:t>
            </w:r>
            <w:r w:rsidRPr="005D401A">
              <w:rPr>
                <w:rFonts w:ascii="Times New Roman" w:eastAsia="TimesNewRomanPSMT" w:hAnsi="Times New Roman"/>
                <w:sz w:val="24"/>
                <w:szCs w:val="24"/>
              </w:rPr>
              <w:t xml:space="preserve"> выполняют движения за воспитателем, многие наблюдают за происходящим, более активные участвуют в несложных сюжетных подвижных играх, организованных взрослым; получают удовольствие от процесса выполнения </w:t>
            </w:r>
            <w:r w:rsidRPr="005D401A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движений</w:t>
            </w:r>
          </w:p>
          <w:p w:rsidR="0000143F" w:rsidRPr="0000143F" w:rsidRDefault="0000143F" w:rsidP="00001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физического развития особое внимание следует уделить:</w:t>
            </w:r>
          </w:p>
          <w:p w:rsidR="0000143F" w:rsidRPr="0000143F" w:rsidRDefault="0000143F" w:rsidP="0000143F">
            <w:pPr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у детей  двигательной активности;</w:t>
            </w:r>
          </w:p>
          <w:p w:rsidR="0000143F" w:rsidRPr="0000143F" w:rsidRDefault="0000143F" w:rsidP="0000143F">
            <w:pPr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активизации и побуждению детей к правильному выполнению физических упражнений;</w:t>
            </w:r>
          </w:p>
          <w:p w:rsidR="0000143F" w:rsidRPr="0000143F" w:rsidRDefault="0000143F" w:rsidP="0000143F">
            <w:pPr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воспитанию умения самостоятельно действовать, ориентируясь в пространстве, соотносить свои движения с окружающими предметами, согласовывать их с движениями детей и взрослого.</w:t>
            </w:r>
          </w:p>
        </w:tc>
      </w:tr>
      <w:tr w:rsidR="008B6730" w:rsidTr="001C2B62">
        <w:tc>
          <w:tcPr>
            <w:tcW w:w="2117" w:type="dxa"/>
          </w:tcPr>
          <w:p w:rsidR="008B6730" w:rsidRDefault="0000143F" w:rsidP="0083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  <w:r w:rsidR="0014061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</w:tc>
        <w:tc>
          <w:tcPr>
            <w:tcW w:w="7097" w:type="dxa"/>
          </w:tcPr>
          <w:p w:rsidR="0000143F" w:rsidRP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Многие дети (40%) умеют действовать с предметами в соответствии с их социальным назначением. </w:t>
            </w:r>
          </w:p>
          <w:p w:rsidR="0000143F" w:rsidRP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детей (10%) речь при взаимодействии со сверстниками носит преимущественно ситуативный характер.</w:t>
            </w:r>
          </w:p>
          <w:p w:rsidR="0000143F" w:rsidRP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детей (60%)  слабо владеют навыками самообслуживания, не стремятся к самостоятельности. </w:t>
            </w:r>
          </w:p>
          <w:p w:rsid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- 30% детей проявляют умение объединяться с детьми для совместных игр.</w:t>
            </w:r>
          </w:p>
          <w:p w:rsidR="0000143F" w:rsidRPr="0000143F" w:rsidRDefault="0000143F" w:rsidP="00001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социально-коммуникативного развития особое внимание следует уделять:</w:t>
            </w:r>
          </w:p>
          <w:p w:rsidR="0000143F" w:rsidRPr="0000143F" w:rsidRDefault="0000143F" w:rsidP="0000143F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формировать элементарные способы общения;</w:t>
            </w:r>
          </w:p>
          <w:p w:rsidR="0000143F" w:rsidRPr="0000143F" w:rsidRDefault="0000143F" w:rsidP="0000143F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стремления слушать и слышать взрослых, привлекать внимание к себе;</w:t>
            </w:r>
          </w:p>
          <w:p w:rsidR="0000143F" w:rsidRPr="0000143F" w:rsidRDefault="0000143F" w:rsidP="0000143F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проявлению самостоятельности в бытовом и игровом поведении;</w:t>
            </w:r>
          </w:p>
          <w:p w:rsidR="0000143F" w:rsidRPr="0000143F" w:rsidRDefault="0000143F" w:rsidP="0000143F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эмоциональной отзывчивости, сопереживания;</w:t>
            </w:r>
          </w:p>
          <w:p w:rsidR="00A97AEF" w:rsidRPr="0000143F" w:rsidRDefault="0000143F" w:rsidP="0000143F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умений согласовывать свои действия с действиями других детей.</w:t>
            </w:r>
          </w:p>
        </w:tc>
      </w:tr>
      <w:tr w:rsidR="008B6730" w:rsidTr="001C2B62">
        <w:tc>
          <w:tcPr>
            <w:tcW w:w="2117" w:type="dxa"/>
          </w:tcPr>
          <w:p w:rsidR="008B6730" w:rsidRDefault="0014061D" w:rsidP="0083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7097" w:type="dxa"/>
          </w:tcPr>
          <w:p w:rsidR="0000143F" w:rsidRP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художественной деятельности большинство детей (80%) не владеют правилами работы с карандашом,  кистью, красками, пластилином, глиной. </w:t>
            </w:r>
          </w:p>
          <w:p w:rsidR="0000143F" w:rsidRP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Многие дети рисуют каракули как случайные метки, оставляемые на бумаге карандашом или красками в зависимости от движения руки.</w:t>
            </w:r>
          </w:p>
          <w:p w:rsidR="0000143F" w:rsidRP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- 30% детей умеют внимательно слушать музыкальные произведения, чувствовать его характер. </w:t>
            </w:r>
          </w:p>
          <w:p w:rsidR="0000143F" w:rsidRPr="0000143F" w:rsidRDefault="0000143F" w:rsidP="00001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- 30% детей узнают песни и мелодии, подпевают, но слова произносят не четко. </w:t>
            </w:r>
          </w:p>
          <w:p w:rsidR="00A97AEF" w:rsidRDefault="0000143F" w:rsidP="0000143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- 40 % детей выполняют движения, соответствующие характеру музыки.</w:t>
            </w:r>
          </w:p>
          <w:p w:rsidR="0000143F" w:rsidRPr="0000143F" w:rsidRDefault="0000143F" w:rsidP="0000143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сфере художественно - эстетического развития особое внимание следует уделить:</w:t>
            </w:r>
          </w:p>
          <w:p w:rsidR="0000143F" w:rsidRPr="0000143F" w:rsidRDefault="0000143F" w:rsidP="0000143F">
            <w:pPr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созданию условий для самостоятельной деятельности детей;</w:t>
            </w:r>
          </w:p>
          <w:p w:rsidR="0000143F" w:rsidRPr="0000143F" w:rsidRDefault="0000143F" w:rsidP="0000143F">
            <w:pPr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формированию предпосылок эстетического отношения к окружающему, которое выражается в эмоциональном отклике на яркие по цвету, приятные по фактуре игрушки;</w:t>
            </w:r>
          </w:p>
          <w:p w:rsidR="0000143F" w:rsidRPr="0000143F" w:rsidRDefault="0000143F" w:rsidP="0000143F">
            <w:pPr>
              <w:numPr>
                <w:ilvl w:val="0"/>
                <w:numId w:val="36"/>
              </w:num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0143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уделять внимание приемам лепки, рисования, аппликации.</w:t>
            </w:r>
          </w:p>
        </w:tc>
      </w:tr>
    </w:tbl>
    <w:p w:rsidR="00A97AEF" w:rsidRDefault="00A97AEF" w:rsidP="008D6D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AEF" w:rsidRDefault="004F5FBF" w:rsidP="008D6D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4</w:t>
      </w:r>
      <w:r w:rsidR="00A97AEF" w:rsidRPr="00167D8C">
        <w:rPr>
          <w:rFonts w:ascii="Times New Roman" w:hAnsi="Times New Roman" w:cs="Times New Roman"/>
          <w:b/>
          <w:i/>
          <w:sz w:val="24"/>
          <w:szCs w:val="24"/>
        </w:rPr>
        <w:t>.Оценка здоровья детей группы</w:t>
      </w:r>
    </w:p>
    <w:p w:rsidR="008D6D61" w:rsidRDefault="008D6D61" w:rsidP="008D6D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402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 болеющие</w:t>
            </w:r>
          </w:p>
        </w:tc>
        <w:tc>
          <w:tcPr>
            <w:tcW w:w="3402" w:type="dxa"/>
          </w:tcPr>
          <w:p w:rsid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3402" w:type="dxa"/>
          </w:tcPr>
          <w:p w:rsid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402" w:type="dxa"/>
          </w:tcPr>
          <w:p w:rsidR="008D6D61" w:rsidRPr="008D6D61" w:rsidRDefault="00F261E7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402" w:type="dxa"/>
          </w:tcPr>
          <w:p w:rsidR="008D6D61" w:rsidRPr="008D6D61" w:rsidRDefault="00F261E7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3402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BF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sz w:val="24"/>
                <w:szCs w:val="24"/>
              </w:rPr>
              <w:t>Лор-патологии</w:t>
            </w:r>
          </w:p>
        </w:tc>
        <w:tc>
          <w:tcPr>
            <w:tcW w:w="3402" w:type="dxa"/>
          </w:tcPr>
          <w:p w:rsid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sz w:val="24"/>
                <w:szCs w:val="24"/>
              </w:rPr>
              <w:t>Заболевания опорн</w:t>
            </w:r>
            <w:proofErr w:type="gramStart"/>
            <w:r w:rsidRPr="008D6D61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8D6D61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 аппарата</w:t>
            </w:r>
          </w:p>
        </w:tc>
        <w:tc>
          <w:tcPr>
            <w:tcW w:w="3402" w:type="dxa"/>
          </w:tcPr>
          <w:p w:rsid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3402" w:type="dxa"/>
          </w:tcPr>
          <w:p w:rsidR="008D6D61" w:rsidRDefault="008D6D61" w:rsidP="008D6D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6D61" w:rsidTr="008D6D61">
        <w:tc>
          <w:tcPr>
            <w:tcW w:w="6204" w:type="dxa"/>
          </w:tcPr>
          <w:p w:rsidR="008D6D61" w:rsidRPr="008D6D61" w:rsidRDefault="008D6D61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402" w:type="dxa"/>
          </w:tcPr>
          <w:p w:rsidR="008D6D61" w:rsidRPr="00F261E7" w:rsidRDefault="00F261E7" w:rsidP="008D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E7">
              <w:rPr>
                <w:rFonts w:ascii="Times New Roman" w:hAnsi="Times New Roman" w:cs="Times New Roman"/>
                <w:sz w:val="24"/>
                <w:szCs w:val="24"/>
              </w:rPr>
              <w:t xml:space="preserve">ФЭП, </w:t>
            </w:r>
            <w:proofErr w:type="spellStart"/>
            <w:r w:rsidRPr="00F261E7">
              <w:rPr>
                <w:rFonts w:ascii="Times New Roman" w:hAnsi="Times New Roman" w:cs="Times New Roman"/>
                <w:sz w:val="24"/>
                <w:szCs w:val="24"/>
              </w:rPr>
              <w:t>аденойды</w:t>
            </w:r>
            <w:proofErr w:type="spellEnd"/>
          </w:p>
        </w:tc>
      </w:tr>
    </w:tbl>
    <w:p w:rsidR="00A97AEF" w:rsidRDefault="00A97AEF" w:rsidP="008D6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EF" w:rsidRPr="008D6D61" w:rsidRDefault="00A97AEF" w:rsidP="008D6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состояние здоровья детей группы можно ознакомиться в «Паспорте здоровья группы» (см. Приложени</w:t>
      </w:r>
      <w:r w:rsidR="008D6D61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8D6D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47085" w:rsidRDefault="002A7AE1" w:rsidP="008D6D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C50023" w:rsidRPr="00A372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0023" w:rsidRPr="00A37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6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C50023" w:rsidRPr="00A3721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D633E" w:rsidRPr="009D633E" w:rsidRDefault="009D633E" w:rsidP="009D633E">
      <w:pPr>
        <w:tabs>
          <w:tab w:val="left" w:pos="9356"/>
          <w:tab w:val="left" w:pos="992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Согласно требованиям ФГОС </w:t>
      </w:r>
      <w:proofErr w:type="gramStart"/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</w:t>
      </w:r>
      <w:proofErr w:type="gramEnd"/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gramStart"/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</w:t>
      </w:r>
      <w:proofErr w:type="gramEnd"/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освоения Программы сформулированы в виде </w:t>
      </w:r>
      <w:r w:rsidRPr="009D633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целевых ориентиров,</w:t>
      </w:r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которые представляют собой возрастной портрет ребенка на ко</w:t>
      </w:r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нец раннего и конец дошкольного детства.</w:t>
      </w:r>
    </w:p>
    <w:p w:rsidR="008D6D61" w:rsidRDefault="009D633E" w:rsidP="009D63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3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9D633E" w:rsidRPr="004F5FBF" w:rsidRDefault="009D633E" w:rsidP="009D6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168" w:rsidRPr="004F5FBF" w:rsidRDefault="00C33168" w:rsidP="008D6D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FBF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образования в раннем возрасте:</w:t>
      </w:r>
    </w:p>
    <w:p w:rsidR="00C33168" w:rsidRPr="004F5FBF" w:rsidRDefault="00C33168" w:rsidP="008D6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FBF">
        <w:rPr>
          <w:rFonts w:ascii="Times New Roman" w:eastAsia="Times New Roman" w:hAnsi="Times New Roman"/>
          <w:sz w:val="24"/>
          <w:szCs w:val="24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33168" w:rsidRPr="004F5FBF" w:rsidRDefault="00C33168" w:rsidP="008D6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FBF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C33168" w:rsidRPr="004F5FBF" w:rsidRDefault="00C33168" w:rsidP="008D6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FBF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стремится к общению </w:t>
      </w:r>
      <w:proofErr w:type="gramStart"/>
      <w:r w:rsidRPr="004F5FBF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4F5FBF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проявляет интерес к сверстникам; наблюдает за их действиями и подражает им;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у ребенка развита крупная моторика, он стремится осваивать различные виды движения (бег, лазанье, перешагивание и пр.).</w:t>
      </w:r>
    </w:p>
    <w:p w:rsidR="004F5FBF" w:rsidRDefault="004F5FBF" w:rsidP="008D6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CA6" w:rsidRDefault="002A7AE1" w:rsidP="008D6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1.1.5 Промежуточные результаты.</w:t>
      </w:r>
    </w:p>
    <w:p w:rsidR="008D6D61" w:rsidRPr="00A37210" w:rsidRDefault="008D6D61" w:rsidP="008D6D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F62" w:rsidRPr="008326DC" w:rsidRDefault="00CE7F62" w:rsidP="00CE7F62">
      <w:pPr>
        <w:pStyle w:val="ad"/>
        <w:jc w:val="both"/>
        <w:rPr>
          <w:rFonts w:ascii="Times New Roman" w:eastAsia="TimesNewRomanPSMT" w:hAnsi="Times New Roman"/>
          <w:sz w:val="24"/>
          <w:szCs w:val="24"/>
        </w:rPr>
      </w:pPr>
      <w:r w:rsidRPr="008326DC">
        <w:rPr>
          <w:rFonts w:ascii="Times New Roman" w:hAnsi="Times New Roman"/>
          <w:b/>
          <w:i/>
          <w:iCs/>
          <w:sz w:val="24"/>
          <w:szCs w:val="24"/>
        </w:rPr>
        <w:t>Компетентность.</w:t>
      </w:r>
      <w:r w:rsidRPr="008326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К 3 годам ребенок достигает определенного уровня социальной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 xml:space="preserve">компетентности: он проявляет интерес к другому человеку, испытывает доверие к нему, стремится к общению и взаимодействию </w:t>
      </w:r>
      <w:proofErr w:type="gramStart"/>
      <w:r w:rsidRPr="008326DC">
        <w:rPr>
          <w:rFonts w:ascii="Times New Roman" w:eastAsia="TimesNewRomanPSMT" w:hAnsi="Times New Roman"/>
          <w:sz w:val="24"/>
          <w:szCs w:val="24"/>
        </w:rPr>
        <w:t>со</w:t>
      </w:r>
      <w:proofErr w:type="gramEnd"/>
      <w:r w:rsidRPr="008326DC">
        <w:rPr>
          <w:rFonts w:ascii="Times New Roman" w:eastAsia="TimesNewRomanPSMT" w:hAnsi="Times New Roman"/>
          <w:sz w:val="24"/>
          <w:szCs w:val="24"/>
        </w:rPr>
        <w:t xml:space="preserve">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 xml:space="preserve">Интеллектуальная компетентность </w:t>
      </w:r>
      <w:proofErr w:type="gramStart"/>
      <w:r w:rsidRPr="008326DC">
        <w:rPr>
          <w:rFonts w:ascii="Times New Roman" w:eastAsia="TimesNewRomanPSMT" w:hAnsi="Times New Roman"/>
          <w:sz w:val="24"/>
          <w:szCs w:val="24"/>
        </w:rPr>
        <w:t>выражается</w:t>
      </w:r>
      <w:proofErr w:type="gramEnd"/>
      <w:r w:rsidRPr="008326DC">
        <w:rPr>
          <w:rFonts w:ascii="Times New Roman" w:eastAsia="TimesNewRomanPSMT" w:hAnsi="Times New Roman"/>
          <w:sz w:val="24"/>
          <w:szCs w:val="24"/>
        </w:rPr>
        <w:t xml:space="preserve"> прежде всего в том, что ребенок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активно интересуется окружающим миром, задает вопросы, использует по назначению некоторые бытовые предметы, игрушки, предметы-заместители и словесные обозначения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 xml:space="preserve">объектов в быту, игре и общении. </w:t>
      </w:r>
      <w:proofErr w:type="gramStart"/>
      <w:r w:rsidRPr="008326DC">
        <w:rPr>
          <w:rFonts w:ascii="Times New Roman" w:eastAsia="TimesNewRomanPSMT" w:hAnsi="Times New Roman"/>
          <w:sz w:val="24"/>
          <w:szCs w:val="24"/>
        </w:rPr>
        <w:t>В практической деятельности учитывает свойства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 xml:space="preserve">предметов (цвет, форму, величину, фактуру, строение) и их назначение, </w:t>
      </w:r>
      <w:r w:rsidRPr="008326DC">
        <w:rPr>
          <w:rFonts w:ascii="Times New Roman" w:eastAsia="TimesNewRomanPSMT" w:hAnsi="Times New Roman"/>
          <w:sz w:val="24"/>
          <w:szCs w:val="24"/>
        </w:rPr>
        <w:lastRenderedPageBreak/>
        <w:t>много и активно экспериментирует, наблюдает.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Овладевает родным языком, пользуясь основными грамматическими категориями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словарем разговорной речи.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В плане физического развития компетентность трехлетнего ребенка проявляется в том,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что он владеет основными жизненно важными движениями (ходьба, бег, лазанье, действия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предметами), элементарными гигиеническими навыками и навыками самообслуживания.</w:t>
      </w:r>
    </w:p>
    <w:p w:rsidR="00CE7F62" w:rsidRPr="008326DC" w:rsidRDefault="00CE7F62" w:rsidP="00CE7F62">
      <w:pPr>
        <w:pStyle w:val="ad"/>
        <w:jc w:val="both"/>
        <w:rPr>
          <w:rFonts w:ascii="Times New Roman" w:eastAsia="TimesNewRomanPSMT" w:hAnsi="Times New Roman"/>
          <w:sz w:val="24"/>
          <w:szCs w:val="24"/>
        </w:rPr>
      </w:pPr>
      <w:r w:rsidRPr="008326DC">
        <w:rPr>
          <w:rFonts w:ascii="Times New Roman" w:hAnsi="Times New Roman"/>
          <w:b/>
          <w:i/>
          <w:iCs/>
          <w:sz w:val="24"/>
          <w:szCs w:val="24"/>
        </w:rPr>
        <w:t>Эмоциональность</w:t>
      </w:r>
      <w:r w:rsidRPr="008326D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326DC">
        <w:rPr>
          <w:rFonts w:ascii="Times New Roman" w:eastAsia="TimesNewRomanPSMT" w:hAnsi="Times New Roman"/>
          <w:sz w:val="24"/>
          <w:szCs w:val="24"/>
        </w:rPr>
        <w:t>Ребенок испытывает повышенную потребность в эмоциональном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контакте с взрослыми, ярко выражает свои чувства — радость, огорчение, страх, удивление, удовольствие и др.</w:t>
      </w:r>
    </w:p>
    <w:p w:rsidR="00CE7F62" w:rsidRPr="008326DC" w:rsidRDefault="00CE7F62" w:rsidP="00CE7F62">
      <w:pPr>
        <w:pStyle w:val="ad"/>
        <w:jc w:val="both"/>
        <w:rPr>
          <w:rFonts w:ascii="Times New Roman" w:eastAsia="TimesNewRomanPSMT" w:hAnsi="Times New Roman"/>
          <w:sz w:val="24"/>
          <w:szCs w:val="24"/>
        </w:rPr>
      </w:pPr>
      <w:r w:rsidRPr="008326DC">
        <w:rPr>
          <w:rFonts w:ascii="Times New Roman" w:hAnsi="Times New Roman"/>
          <w:b/>
          <w:i/>
          <w:iCs/>
          <w:sz w:val="24"/>
          <w:szCs w:val="24"/>
        </w:rPr>
        <w:t>Инициативность</w:t>
      </w:r>
      <w:r w:rsidRPr="008326DC">
        <w:rPr>
          <w:rFonts w:ascii="Times New Roman" w:eastAsia="TimesNewRomanPSMT" w:hAnsi="Times New Roman"/>
          <w:b/>
          <w:sz w:val="24"/>
          <w:szCs w:val="24"/>
        </w:rPr>
        <w:t>.</w:t>
      </w:r>
      <w:r w:rsidRPr="008326DC">
        <w:rPr>
          <w:rFonts w:ascii="Times New Roman" w:eastAsia="TimesNewRomanPSMT" w:hAnsi="Times New Roman"/>
          <w:sz w:val="24"/>
          <w:szCs w:val="24"/>
        </w:rPr>
        <w:t xml:space="preserve"> Проявляется во всех сферах жизнедеятельности: общении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практической предметной деятельности, самодеятельных сюжетно-</w:t>
      </w:r>
      <w:proofErr w:type="spellStart"/>
      <w:r w:rsidRPr="008326DC">
        <w:rPr>
          <w:rFonts w:ascii="Times New Roman" w:eastAsia="TimesNewRomanPSMT" w:hAnsi="Times New Roman"/>
          <w:sz w:val="24"/>
          <w:szCs w:val="24"/>
        </w:rPr>
        <w:t>отобразительных</w:t>
      </w:r>
      <w:proofErr w:type="spellEnd"/>
      <w:r w:rsidRPr="008326DC">
        <w:rPr>
          <w:rFonts w:ascii="Times New Roman" w:eastAsia="TimesNewRomanPSMT" w:hAnsi="Times New Roman"/>
          <w:sz w:val="24"/>
          <w:szCs w:val="24"/>
        </w:rPr>
        <w:t xml:space="preserve"> играх. Все это составляет основу развития у ребенка креативности (способности к творчеству).</w:t>
      </w:r>
    </w:p>
    <w:p w:rsidR="00CE7F62" w:rsidRPr="008326DC" w:rsidRDefault="00CE7F62" w:rsidP="00CE7F62">
      <w:pPr>
        <w:pStyle w:val="ad"/>
        <w:jc w:val="both"/>
        <w:rPr>
          <w:rFonts w:ascii="Times New Roman" w:eastAsia="TimesNewRomanPSMT" w:hAnsi="Times New Roman"/>
          <w:sz w:val="24"/>
          <w:szCs w:val="24"/>
        </w:rPr>
      </w:pPr>
      <w:r w:rsidRPr="008326DC">
        <w:rPr>
          <w:rFonts w:ascii="Times New Roman" w:hAnsi="Times New Roman"/>
          <w:b/>
          <w:i/>
          <w:iCs/>
          <w:sz w:val="24"/>
          <w:szCs w:val="24"/>
        </w:rPr>
        <w:t>Самостоятельность.</w:t>
      </w:r>
      <w:r w:rsidRPr="008326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Фундаментальная характеристика ребенка 3 лет («Я сам»,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«Я могу»). Он активно заявляет о своем желании быть как взрослые (самому есть,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одеваться), включаться в настоящие дела (мыть посуду, стирать, делать покупки и т.д.).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Поскольку словесные предупреждения ребенок часто не учитывает, взрослому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8326DC">
        <w:rPr>
          <w:rFonts w:ascii="Times New Roman" w:eastAsia="TimesNewRomanPSMT" w:hAnsi="Times New Roman"/>
          <w:sz w:val="24"/>
          <w:szCs w:val="24"/>
        </w:rPr>
        <w:t>необходимо предвидеть опасность и заранее ее устранять (убирать бьющиеся или колющие предметы, закрывать дверцы шкафов и пр.).</w:t>
      </w:r>
    </w:p>
    <w:p w:rsidR="00E10245" w:rsidRDefault="00E10245" w:rsidP="00F62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E7A" w:rsidRDefault="00F621A4" w:rsidP="00216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C3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793" w:rsidRPr="00A37210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F621A4" w:rsidRDefault="00F621A4" w:rsidP="00216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A4" w:rsidRPr="00F621A4" w:rsidRDefault="00F621A4" w:rsidP="0021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Содержание психолого-педагогической работы с детьми по образовательным областям (инвариантная и вариативная часть, задачи, ссылка на методические пособия)</w:t>
      </w:r>
    </w:p>
    <w:p w:rsidR="00F621A4" w:rsidRPr="00F621A4" w:rsidRDefault="00F621A4" w:rsidP="00F6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968"/>
        <w:gridCol w:w="3686"/>
      </w:tblGrid>
      <w:tr w:rsidR="00F621A4" w:rsidRPr="00F621A4" w:rsidTr="00CE7F62">
        <w:tc>
          <w:tcPr>
            <w:tcW w:w="1844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8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инвариантной части</w:t>
            </w:r>
          </w:p>
        </w:tc>
        <w:tc>
          <w:tcPr>
            <w:tcW w:w="3686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вариативной части</w:t>
            </w:r>
          </w:p>
        </w:tc>
      </w:tr>
      <w:tr w:rsidR="00F621A4" w:rsidRPr="00F621A4" w:rsidTr="00CE7F62">
        <w:tc>
          <w:tcPr>
            <w:tcW w:w="1844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1.Физическое развитие</w:t>
            </w:r>
          </w:p>
        </w:tc>
        <w:tc>
          <w:tcPr>
            <w:tcW w:w="3968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способствовать дальнейшему развитию основных движений в играх, упражнениях и самостоятельной двигательной деятельности.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содействовать улучшению координации движений;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приучать к согласованным действиям в подвижных играх.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оздоровительные, гигиенические и закаливающие процедуры;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общий эмоционально благополучный фон;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контролем взрослого воспитывать  культурно-гигиенические навыки (мыть руки с мылом до и после еды, умывать лицо, пользоваться полотенцем, пользоваться ложкой, салфеткой, пить из чашки, пользоваться носовым платком, одеваться, раздеваться, соблюдая определенную последовательность).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представления о значении каждого органа для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нормальной жизнедеятельности организма человека: глазки – смотреть, ушки – слышать и т д.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(ООП «Истоки», под редакцией Л.А. Парамоновой)</w:t>
            </w:r>
          </w:p>
        </w:tc>
        <w:tc>
          <w:tcPr>
            <w:tcW w:w="3686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способствовать оздоровлению и укреплению организма дошкольников с помощью игровых упражнений и игр;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атмосферу психологического комфорта и предупреждения утомления;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реализовать индивидуально-дифференцированный подход к детям;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создавать условия для оптимального двигательного режима;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(Веселые пальчики.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моторики/ Т.А. Ткаченко; ил. Е. Никитиной.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2006.- 48.: ил.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С.Я. Физическая культура для  малышей: Книга для воспитателей дет. сада. – 2-е изд.,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Просвещение,  1987 – 160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Голанов А.С.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лечат (для детей от 1  года до 3 лет).- М.: ТЦ Сфер, 2009. – 96 с.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З.И. На зарядку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малышам. – 2-е изд.,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Нар.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Асвета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1981.- 79.,ил.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методике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М.Чистяковой</w:t>
            </w:r>
            <w:proofErr w:type="spell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Осокина Т.И., Тимофеева Е.А,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 w:rsidRPr="00F6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и спортивно-игровое оборудование</w:t>
            </w:r>
            <w:r w:rsidRPr="00F6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издательство «Мозаика Синтез»,  1999)</w:t>
            </w:r>
            <w:proofErr w:type="gramEnd"/>
          </w:p>
        </w:tc>
      </w:tr>
      <w:tr w:rsidR="00F621A4" w:rsidRPr="00F621A4" w:rsidTr="00CE7F62">
        <w:tc>
          <w:tcPr>
            <w:tcW w:w="1844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2.Социально-коммуникативное развитие</w:t>
            </w:r>
          </w:p>
        </w:tc>
        <w:tc>
          <w:tcPr>
            <w:tcW w:w="3968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эмоциональную поддержку, доброжелательное внимание и заботу со стороны взрослых;       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успешно адаптироваться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поддерживать потребность ребенка в общении и сотрудничестве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по поводу игрушек, предметов;                                             -  - помогать вступать в контакт со сверстниками, побуждать к игре рядом и вместе друг с другом;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побуждать пожалеть другого человека, если он обижен, поддерживать проявление доброжелательности;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элементарным способам общения, умению обратиться с просьбой;        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допускать отрицательных оценок ребенка;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поддерживать стремление действовать самому, развивать потребность в самостоятельности. (ООП «Истоки», под редакцией Л.А. Парамоновой)</w:t>
            </w:r>
          </w:p>
        </w:tc>
        <w:tc>
          <w:tcPr>
            <w:tcW w:w="3686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 развивать средства общения;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азы сюжетно-ролевой игры – умение осуществлять разнообразные условные игровые действия;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представление о нравственно-трудовом воспитании дошкольников.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(Л.В.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«Нравственно-трудовое воспитание ребёнка-дошкольника»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Н.Я.Михайленко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Н.А. Короткова. Организация сюжетной игры в детском саду: пособие для воспитателя. – М.: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 2009.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Васильева «Руководство играми детей в дошкольных учреждениях»).    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1A4" w:rsidRPr="00F621A4" w:rsidTr="00CE7F62">
        <w:tc>
          <w:tcPr>
            <w:tcW w:w="1844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3.Познавательное развитие</w:t>
            </w:r>
          </w:p>
        </w:tc>
        <w:tc>
          <w:tcPr>
            <w:tcW w:w="3968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Предметная деятельность: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 процессе совместных дидактических игр, а также в быту выделять форму, цвет, величину предметов;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собирать одноцветные, а затем и разноцветные пирамидки из 4 -5 колец, располагая их по убывающей величине;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башенки из трех одноцветных уменьшающихся деталей-вкладышей (кубы, конусы), разбирать и собирать трехместную матрешку с совмещением рисунка на ее частях;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составлять пирамидки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разного цвета их трех и более последовательно уменьшающихся деталей;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игры-занятия с игрушками, имитирующими орудия труда.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Сенсорное развитие: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элементарные представления о величине (большой – маленький), форме (круг – шарик, овал – яичко, прямоугольник – кирпичик, треугольник – крыша), цвете (красный, желтый, зеленый, синий);                                                   - уметь различать контрастные состояния величины (большой – маленький);                                           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однородные предметы по одному из трех признаков (либо по величине, форме, цвету);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- собирать цилиндрические пирамидки из колец одной и двух величин, одно - и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двухпредметные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игрушки, выполняя прямые и обратные действия;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четыре цвета спектра (красный, желтый, зеленый, синий); геометрические формы (круг, квадрат, прямоугольник, треугольник; три фигуры (куб, шар, призма); три градации величины (большой, поменьше, маленький);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приемом наложения, приложения одного предмета к другому для определения их равенства или неравенства по величине и тождественности по цвету, форме.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собирать пирамидку из 3-6 колец, матрешку из двух величин;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группировать однородные предметы по одному из трех признаков (величина, форма, цвет).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Знакомство с окружающим миром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элементарные представления: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самом себе, своем имени, внешнем виде, своих действиях, желаниях;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близких людях (мама, папа, бабушка, дедушка и др.);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пище (хлеб, молоко, яблоко, морковка), блюдах (суп, каша);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ближайшем предметном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окружении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 игрушках, предметах быта, личных вещах;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природе – о животных, живущих рядом, растениях дома;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явлениями общественной жизни и некоторыми профессиями (доктор лечит, шофер ведет машину и т.п.);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об окружающем мире: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человеке  его внешних физических особенностях (голова, руки, ноги, лицо и т.п.); его эмоциональных состояниях (опечалился – обрадовался, заплакал – засмеялся);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деятельности близких ребенку людей (мама моет пол, брат рисует и т.п.);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предметах, действиях с ними и их назначении;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живой природе (деревья, трава, цветы, овощи, фрукты);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их детеныши, дикие животные (лиса, заяц, медведь, волк, белка), птицы (воробей, ворона, голубь);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неживая природа (о воде в быту);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явления природы и их особенности (зимой холодно, снег, летом жарко, светит солнце и т.д.)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наглядно-действенное мышление, способы решения практических задач с помощью различных орудий (кубики, предметы быта);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практическое экспериментирование.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Конструирование из строительного материала: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приобщать к созданию простых конструкций через разыгрывание взрослым знакомых сюжетов (матрешка гуляет, машины едут с привлечением детей к этой деятельности).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Конструирование из бумаги: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показать способ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сминания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разрывания; составлять с детьми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простые комбинации (травка путем разрывания бумаги). (ООП «Истоки», под редакцией Л.А. Парамоновой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686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достоверное и целостное восприятие окружающего мира, развивать зрительные образы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(Л.Н. Павлова, Е.Б. Волосова, Э.Г. Пилюгина Раннее детство: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Познавательное развитие</w:t>
            </w:r>
            <w:r w:rsidRPr="00F6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Москва, издательство «Мозаика Синтез», 2004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Л.Н.Павлова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«Развивающие игры-занятия с детьми от рождения до 3-х лет»).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21A4" w:rsidRPr="00F621A4" w:rsidTr="00CE7F62">
        <w:tc>
          <w:tcPr>
            <w:tcW w:w="1844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Речевое развитие</w:t>
            </w:r>
          </w:p>
        </w:tc>
        <w:tc>
          <w:tcPr>
            <w:tcW w:w="3968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связной речи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побуждать к общению на близкие ребенку темы из личного опыта.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словаря: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- знакомить со свойствами и функциями предметов и игрушек в процессе действий с ними;                                      - обогащать словарь названиями профессий людей, растений предметов и их частей, а также названиями игрушек, животных;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словарь глаголами.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грамматического строя речи: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- знакомить с пространственными и временными отношениями и побуждать выражать их в речи;                          - помогать изменению слов по числам, падежам, временам;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звуковой культуры речи:</w:t>
            </w:r>
            <w:r w:rsidRPr="00F621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- учить говорить внятно, не торопясь, достаточно громко;                                                   - упражнять в правильном произношении гласных и простых согласных;                                                             - поддерживать игры со звуками в звукоподражательных словах;                                  - учить узнавать персонажи по звукоподражанию.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любви и интереса  к художественному слову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эмоциональную отзывчивость на литературные произведения;</w:t>
            </w:r>
            <w:r w:rsidRPr="00F62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вырабатывать умение слушать чтение вместе с группой сверстников;</w:t>
            </w:r>
            <w:r w:rsidRPr="00F62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стимулировать ребенка повторять отдельные слова и выражения из стихов и сказок;</w:t>
            </w:r>
            <w:r w:rsidRPr="00F62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следить за развитием действия в произведениях с наглядным сопровождением, а затем без него. (ООП «Истоки», под редакцией Л.А. Парамоновой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686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речь детей;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их словарный запас;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грамматическую структуру речи;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речь взрослых без наглядного сопровождения;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добиваться того, что бы к концу третьего года жизни речь стала полноценным средством общения детей друг с другом.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(Гербова В.В. Занятия по развитию речи в 1мл.гр.д/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ланы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занятий. – 2-е изд.,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доп. – М.: Мозаика – Синтез, 2008. – 112 с.: </w:t>
            </w:r>
            <w:proofErr w:type="spell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вкл.)</w:t>
            </w:r>
            <w:proofErr w:type="gramEnd"/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21A4" w:rsidRPr="00F621A4" w:rsidTr="00CE7F62">
        <w:tc>
          <w:tcPr>
            <w:tcW w:w="1844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Художественно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-эстетическое развитие</w:t>
            </w:r>
          </w:p>
        </w:tc>
        <w:tc>
          <w:tcPr>
            <w:tcW w:w="3968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Художественное творчество                                   - знакомить с иллюстрациями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книжной графики художника Ю. Васнецова;                                                                 - знакомить с видами изобразительной деятельности: рисованием, лепкой, аппликацией.                            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желание сотворчества со взрослыми, используя игровые приемы, помогающие вызвать эмоциональный отклик на создаваемый образ;                                                        - интегрировать рисование, лепку и аппликацию с целью обогащения средств выразительности и содержания;                                                               - поощрять желание экспериментировать с художественным материалом, поддерживать самостоятельный выбор этих материалов. Помогать осваивать технические навыки.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                                                          - развивать умение вслушиваться в музыку, понимать ее образное содержание;                                                         - учить различать контрастные особенности ее звучания (громко -  тихо, быстро – медленно);                                           - побуждать к подпеванию и пению;                         - развивать умение связывать движения с музыкой в сюжетных играх, упражнениях, плясках. (ООП «Истоки», под редакцией Л.А. Парамоновой)</w:t>
            </w:r>
          </w:p>
        </w:tc>
        <w:tc>
          <w:tcPr>
            <w:tcW w:w="3686" w:type="dxa"/>
          </w:tcPr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знакомить детей с нетрадиционными техниками </w:t>
            </w:r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рисования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(Казакова Р.Г. «Рисование с детьми дошкольного возраста: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техники, планирование, конспекты занятий» - М., ТЦ «Сфера» 2006 год (серия «Вместе с детьми» Лыкова И.А. Изобразительная деятельность в д/с: планирование, конспекты занятий, методические рекомендации.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Ранний возраст. – М.: «Карапу</w:t>
            </w:r>
            <w:proofErr w:type="gramStart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F6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Дидактика», 2009.- 144.с., переиздание) </w:t>
            </w:r>
          </w:p>
          <w:p w:rsidR="00F621A4" w:rsidRPr="00F621A4" w:rsidRDefault="00F621A4" w:rsidP="00F6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F62" w:rsidRDefault="00CE7F62" w:rsidP="00CE7F6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F62" w:rsidRPr="00CE7F62" w:rsidRDefault="00CE7F62" w:rsidP="002169F8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Перечень основных форм образовательной деятельности в соответствии с направлениями развития (образовательными областями) с учетом видов деятельности в  младшем дошкольном возрасте.</w:t>
      </w:r>
    </w:p>
    <w:p w:rsidR="00CE7F62" w:rsidRPr="00CE7F62" w:rsidRDefault="00CE7F62" w:rsidP="00CE7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вид деятельности в раннем возрасте (1-3 года) 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</w:t>
      </w:r>
      <w:proofErr w:type="gramStart"/>
      <w:r w:rsidRPr="00CE7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E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 Содержание предметной деятельности: 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 Овладение ребенком предметной деятельности происходит во взаимодействии </w:t>
      </w:r>
      <w:proofErr w:type="gramStart"/>
      <w:r w:rsidRPr="00CE7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E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CE7F62" w:rsidRPr="00CE7F62" w:rsidRDefault="00CE7F62" w:rsidP="00CE7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4677"/>
        <w:gridCol w:w="2671"/>
      </w:tblGrid>
      <w:tr w:rsidR="00CE7F62" w:rsidRPr="00CE7F62" w:rsidTr="00CE7F62">
        <w:tc>
          <w:tcPr>
            <w:tcW w:w="709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развития </w:t>
            </w: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ребёнка</w:t>
            </w:r>
          </w:p>
        </w:tc>
        <w:tc>
          <w:tcPr>
            <w:tcW w:w="4677" w:type="dxa"/>
          </w:tcPr>
          <w:p w:rsidR="00CE7F62" w:rsidRPr="00CE7F62" w:rsidRDefault="00CE7F62" w:rsidP="00CE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1-я половина дня</w:t>
            </w:r>
          </w:p>
        </w:tc>
        <w:tc>
          <w:tcPr>
            <w:tcW w:w="2671" w:type="dxa"/>
          </w:tcPr>
          <w:p w:rsidR="00CE7F62" w:rsidRPr="00CE7F62" w:rsidRDefault="00CE7F62" w:rsidP="00CE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CE7F62" w:rsidRPr="00CE7F62" w:rsidTr="00CE7F62">
        <w:tc>
          <w:tcPr>
            <w:tcW w:w="709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 оздоровление</w:t>
            </w:r>
          </w:p>
        </w:tc>
        <w:tc>
          <w:tcPr>
            <w:tcW w:w="4677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детей на воздухе в теплое время года;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 (игровая);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процедуры (обширное умывание);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Физкультминутки в процессе НОД;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 по физической культуре;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Прогулка (самостоятельная двигательная активность, подвижные, спортивные игры, индивидуальная работа по развитию движений). </w:t>
            </w:r>
          </w:p>
        </w:tc>
        <w:tc>
          <w:tcPr>
            <w:tcW w:w="2671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после сна;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Закаливающие мероприятия (воздушные ванны, ходьба босиком, по «дорожкам здоровья»);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досуги, игры, развлечения;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двигательная деятельность;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(индивидуальная работа по развитию движений)</w:t>
            </w:r>
          </w:p>
        </w:tc>
      </w:tr>
      <w:tr w:rsidR="00CE7F62" w:rsidRPr="00CE7F62" w:rsidTr="00CE7F62">
        <w:tc>
          <w:tcPr>
            <w:tcW w:w="709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 развитие</w:t>
            </w:r>
          </w:p>
        </w:tc>
        <w:tc>
          <w:tcPr>
            <w:tcW w:w="4677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НОД по познавательному развитию  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Целевые прогулки;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Опытно-экспериментальная деятельность</w:t>
            </w:r>
          </w:p>
        </w:tc>
        <w:tc>
          <w:tcPr>
            <w:tcW w:w="2671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Досуги;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работа.</w:t>
            </w:r>
          </w:p>
        </w:tc>
      </w:tr>
      <w:tr w:rsidR="00CE7F62" w:rsidRPr="00CE7F62" w:rsidTr="00CE7F62">
        <w:tc>
          <w:tcPr>
            <w:tcW w:w="709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677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 по   развитию речи;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Целевые прогулки;</w:t>
            </w:r>
          </w:p>
        </w:tc>
        <w:tc>
          <w:tcPr>
            <w:tcW w:w="2671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Досуги;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работа.</w:t>
            </w:r>
          </w:p>
        </w:tc>
      </w:tr>
      <w:tr w:rsidR="00CE7F62" w:rsidRPr="00CE7F62" w:rsidTr="00CE7F62">
        <w:tc>
          <w:tcPr>
            <w:tcW w:w="709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коммуника-тивное</w:t>
            </w:r>
            <w:proofErr w:type="spellEnd"/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4677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Утренний приём детей, индивидуальные и подгрупповые беседы;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активизирующего общения;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культуры еды;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Этика быта, трудовые поручения;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культуры общения;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игры.</w:t>
            </w:r>
          </w:p>
        </w:tc>
        <w:tc>
          <w:tcPr>
            <w:tcW w:w="2671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Игры-забавы;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игры.</w:t>
            </w:r>
          </w:p>
        </w:tc>
      </w:tr>
      <w:tr w:rsidR="00CE7F62" w:rsidRPr="00CE7F62" w:rsidTr="00CE7F62">
        <w:tc>
          <w:tcPr>
            <w:tcW w:w="709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677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 по музыке и изобразительной деятельности (рисование, лепка, аппликация);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в природу.</w:t>
            </w:r>
          </w:p>
        </w:tc>
        <w:tc>
          <w:tcPr>
            <w:tcW w:w="2671" w:type="dxa"/>
          </w:tcPr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Развлечения;</w:t>
            </w:r>
          </w:p>
          <w:p w:rsidR="00CE7F62" w:rsidRPr="00CE7F62" w:rsidRDefault="00CE7F62" w:rsidP="00CE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художественная деятельность;</w:t>
            </w:r>
          </w:p>
        </w:tc>
      </w:tr>
    </w:tbl>
    <w:p w:rsidR="00671673" w:rsidRDefault="00671673" w:rsidP="00671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673" w:rsidRPr="00671673" w:rsidRDefault="00671673" w:rsidP="0021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Учебный план на 2018-2019 учебный год (первой младшей группы)</w:t>
      </w:r>
    </w:p>
    <w:p w:rsidR="00671673" w:rsidRPr="00671673" w:rsidRDefault="00671673" w:rsidP="006716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3240"/>
        <w:gridCol w:w="3703"/>
      </w:tblGrid>
      <w:tr w:rsidR="00671673" w:rsidRPr="00671673" w:rsidTr="00671673">
        <w:tc>
          <w:tcPr>
            <w:tcW w:w="2519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неделю/время</w:t>
            </w:r>
          </w:p>
        </w:tc>
      </w:tr>
      <w:tr w:rsidR="00671673" w:rsidRPr="00671673" w:rsidTr="00671673">
        <w:tc>
          <w:tcPr>
            <w:tcW w:w="2519" w:type="dxa"/>
            <w:vMerge w:val="restart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(Минутки здоровья)</w:t>
            </w: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3/30 мин.</w:t>
            </w:r>
          </w:p>
        </w:tc>
      </w:tr>
      <w:tr w:rsidR="00671673" w:rsidRPr="00671673" w:rsidTr="00671673">
        <w:trPr>
          <w:trHeight w:val="954"/>
        </w:trPr>
        <w:tc>
          <w:tcPr>
            <w:tcW w:w="2519" w:type="dxa"/>
            <w:vMerge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671673" w:rsidRPr="00671673" w:rsidTr="00671673">
        <w:tc>
          <w:tcPr>
            <w:tcW w:w="2519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671673" w:rsidRPr="00671673" w:rsidTr="00671673">
        <w:tc>
          <w:tcPr>
            <w:tcW w:w="2519" w:type="dxa"/>
            <w:vMerge w:val="restart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(Сенсорное развитие)</w:t>
            </w: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671673" w:rsidRPr="00671673" w:rsidTr="00671673">
        <w:trPr>
          <w:trHeight w:val="691"/>
        </w:trPr>
        <w:tc>
          <w:tcPr>
            <w:tcW w:w="2519" w:type="dxa"/>
            <w:vMerge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 мин</w:t>
            </w:r>
          </w:p>
        </w:tc>
      </w:tr>
      <w:tr w:rsidR="00671673" w:rsidRPr="00671673" w:rsidTr="00671673">
        <w:trPr>
          <w:trHeight w:val="419"/>
        </w:trPr>
        <w:tc>
          <w:tcPr>
            <w:tcW w:w="2519" w:type="dxa"/>
            <w:vMerge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 мин</w:t>
            </w:r>
          </w:p>
        </w:tc>
      </w:tr>
      <w:tr w:rsidR="00671673" w:rsidRPr="00671673" w:rsidTr="00671673">
        <w:tc>
          <w:tcPr>
            <w:tcW w:w="2519" w:type="dxa"/>
            <w:vMerge w:val="restart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(Чтение художественной  литературы)</w:t>
            </w: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 мин</w:t>
            </w:r>
          </w:p>
        </w:tc>
      </w:tr>
      <w:tr w:rsidR="00671673" w:rsidRPr="00671673" w:rsidTr="00671673">
        <w:tc>
          <w:tcPr>
            <w:tcW w:w="2519" w:type="dxa"/>
            <w:vMerge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режимных моментов и через интеграцию с другими образовательными областями</w:t>
            </w:r>
          </w:p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673" w:rsidRPr="00671673" w:rsidTr="00671673">
        <w:trPr>
          <w:trHeight w:val="176"/>
        </w:trPr>
        <w:tc>
          <w:tcPr>
            <w:tcW w:w="2519" w:type="dxa"/>
            <w:vMerge w:val="restart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 мин</w:t>
            </w:r>
          </w:p>
        </w:tc>
      </w:tr>
      <w:tr w:rsidR="00671673" w:rsidRPr="00671673" w:rsidTr="00671673">
        <w:trPr>
          <w:trHeight w:val="352"/>
        </w:trPr>
        <w:tc>
          <w:tcPr>
            <w:tcW w:w="2519" w:type="dxa"/>
            <w:vMerge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 мин</w:t>
            </w:r>
          </w:p>
        </w:tc>
      </w:tr>
      <w:tr w:rsidR="00671673" w:rsidRPr="00671673" w:rsidTr="00671673">
        <w:trPr>
          <w:trHeight w:val="112"/>
        </w:trPr>
        <w:tc>
          <w:tcPr>
            <w:tcW w:w="2519" w:type="dxa"/>
            <w:vMerge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 мин</w:t>
            </w:r>
          </w:p>
        </w:tc>
      </w:tr>
      <w:tr w:rsidR="00671673" w:rsidRPr="00671673" w:rsidTr="00671673">
        <w:trPr>
          <w:trHeight w:val="112"/>
        </w:trPr>
        <w:tc>
          <w:tcPr>
            <w:tcW w:w="2519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1673" w:rsidRPr="00671673" w:rsidTr="00671673">
        <w:trPr>
          <w:trHeight w:val="112"/>
        </w:trPr>
        <w:tc>
          <w:tcPr>
            <w:tcW w:w="2519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неделю</w:t>
            </w:r>
          </w:p>
        </w:tc>
        <w:tc>
          <w:tcPr>
            <w:tcW w:w="3703" w:type="dxa"/>
          </w:tcPr>
          <w:p w:rsidR="00671673" w:rsidRPr="00671673" w:rsidRDefault="00671673" w:rsidP="0067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1час. 40 мин</w:t>
            </w:r>
          </w:p>
        </w:tc>
      </w:tr>
    </w:tbl>
    <w:p w:rsidR="00C50023" w:rsidRDefault="00C50023" w:rsidP="002D00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673" w:rsidRPr="001D3227" w:rsidRDefault="00671673" w:rsidP="002169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227">
        <w:rPr>
          <w:rFonts w:ascii="Times New Roman" w:hAnsi="Times New Roman" w:cs="Times New Roman"/>
          <w:b/>
          <w:sz w:val="24"/>
          <w:szCs w:val="24"/>
        </w:rPr>
        <w:t>2.4. Перспективное планирование</w:t>
      </w:r>
      <w:r w:rsidRPr="001D3227">
        <w:rPr>
          <w:rFonts w:ascii="Times New Roman" w:hAnsi="Times New Roman" w:cs="Times New Roman"/>
          <w:sz w:val="24"/>
          <w:szCs w:val="24"/>
        </w:rPr>
        <w:t>.</w:t>
      </w:r>
    </w:p>
    <w:p w:rsidR="00F41CC2" w:rsidRPr="00A37210" w:rsidRDefault="00F41CC2" w:rsidP="00BF62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10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«Знакомство с окружающим миром»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6416"/>
        <w:gridCol w:w="2268"/>
      </w:tblGrid>
      <w:tr w:rsidR="00671673" w:rsidRPr="00A37210" w:rsidTr="001D3227">
        <w:tc>
          <w:tcPr>
            <w:tcW w:w="388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6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6" w:type="dxa"/>
          </w:tcPr>
          <w:p w:rsidR="00671673" w:rsidRPr="00A37210" w:rsidRDefault="00671673" w:rsidP="00F4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«Мишка»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«Кукла Маша обедает»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</w:tc>
        <w:tc>
          <w:tcPr>
            <w:tcW w:w="2268" w:type="dxa"/>
          </w:tcPr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6" w:type="dxa"/>
          </w:tcPr>
          <w:p w:rsidR="00671673" w:rsidRPr="00A37210" w:rsidRDefault="00671673" w:rsidP="00F4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«Бабушка Арина в гостях у ребят!</w:t>
            </w:r>
          </w:p>
          <w:p w:rsidR="00671673" w:rsidRPr="00A37210" w:rsidRDefault="00671673" w:rsidP="00F4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 гостях у бабушки Арины»</w:t>
            </w:r>
          </w:p>
          <w:p w:rsidR="00671673" w:rsidRPr="00A37210" w:rsidRDefault="00671673" w:rsidP="00F4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«Дети в детском саду»</w:t>
            </w:r>
          </w:p>
        </w:tc>
        <w:tc>
          <w:tcPr>
            <w:tcW w:w="2268" w:type="dxa"/>
          </w:tcPr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6" w:type="dxa"/>
          </w:tcPr>
          <w:p w:rsidR="00671673" w:rsidRPr="00A37210" w:rsidRDefault="00671673" w:rsidP="00F4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«Куклы Маша и Андрюша»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«Кукла Катя ложится спать»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«Кукла Катя собирается на прогулку»</w:t>
            </w:r>
          </w:p>
        </w:tc>
        <w:tc>
          <w:tcPr>
            <w:tcW w:w="2268" w:type="dxa"/>
          </w:tcPr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6" w:type="dxa"/>
          </w:tcPr>
          <w:p w:rsidR="00671673" w:rsidRPr="00A37210" w:rsidRDefault="00671673" w:rsidP="00F4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«Как зовут твоих друзей?»</w:t>
            </w:r>
          </w:p>
          <w:p w:rsidR="00671673" w:rsidRPr="00A37210" w:rsidRDefault="00671673" w:rsidP="00F41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«Кто живет в лесу?»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«Зайки играют»</w:t>
            </w:r>
          </w:p>
          <w:p w:rsidR="00671673" w:rsidRPr="00A37210" w:rsidRDefault="00671673" w:rsidP="00F41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«Петрушка и его друзья»</w:t>
            </w:r>
          </w:p>
        </w:tc>
        <w:tc>
          <w:tcPr>
            <w:tcW w:w="2268" w:type="dxa"/>
          </w:tcPr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71673" w:rsidRPr="00A37210" w:rsidRDefault="00671673" w:rsidP="00F4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16" w:type="dxa"/>
          </w:tcPr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«Еду, еду к бабке, к деду»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–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пеструшечка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«Кошка и собака»</w:t>
            </w:r>
          </w:p>
        </w:tc>
        <w:tc>
          <w:tcPr>
            <w:tcW w:w="2268" w:type="dxa"/>
          </w:tcPr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6" w:type="dxa"/>
          </w:tcPr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«Моряки и летчики»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«Сорока-сорока»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«Кукла Зоя ложится спать»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«Что дарим маме?»</w:t>
            </w:r>
          </w:p>
        </w:tc>
        <w:tc>
          <w:tcPr>
            <w:tcW w:w="2268" w:type="dxa"/>
          </w:tcPr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16" w:type="dxa"/>
          </w:tcPr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«Животные и их детишки»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«Козлятки и волк»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«У кого какая мама»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«Ознакомление детей с качествами предмета»</w:t>
            </w:r>
          </w:p>
        </w:tc>
        <w:tc>
          <w:tcPr>
            <w:tcW w:w="2268" w:type="dxa"/>
          </w:tcPr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16" w:type="dxa"/>
          </w:tcPr>
          <w:p w:rsidR="00671673" w:rsidRPr="00A37210" w:rsidRDefault="00671673" w:rsidP="0002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«Весенние забавы»</w:t>
            </w:r>
          </w:p>
          <w:p w:rsidR="00671673" w:rsidRPr="00A37210" w:rsidRDefault="00671673" w:rsidP="0002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«Маша с друзьями обедает»</w:t>
            </w:r>
          </w:p>
          <w:p w:rsidR="00671673" w:rsidRPr="00A37210" w:rsidRDefault="00671673" w:rsidP="00023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и люди спят»</w:t>
            </w:r>
          </w:p>
          <w:p w:rsidR="00671673" w:rsidRPr="00A37210" w:rsidRDefault="00671673" w:rsidP="000233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«Как зовут лошадку»</w:t>
            </w:r>
          </w:p>
        </w:tc>
        <w:tc>
          <w:tcPr>
            <w:tcW w:w="2268" w:type="dxa"/>
          </w:tcPr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1673" w:rsidRPr="00A37210" w:rsidTr="001D3227">
        <w:tc>
          <w:tcPr>
            <w:tcW w:w="388" w:type="dxa"/>
          </w:tcPr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71673" w:rsidRPr="00A37210" w:rsidRDefault="00671673" w:rsidP="0002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16" w:type="dxa"/>
          </w:tcPr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«Жили у бабуси два веселых гуся»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«На  экскурсии в зоосаде»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«На чём люди спят»</w:t>
            </w:r>
          </w:p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«Дети кормят рыбок»</w:t>
            </w:r>
          </w:p>
        </w:tc>
        <w:tc>
          <w:tcPr>
            <w:tcW w:w="2268" w:type="dxa"/>
          </w:tcPr>
          <w:p w:rsidR="00671673" w:rsidRPr="00A37210" w:rsidRDefault="00671673" w:rsidP="0049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73" w:rsidRPr="00A37210" w:rsidRDefault="00671673" w:rsidP="00E3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A515B" w:rsidRPr="00A37210" w:rsidRDefault="003A515B" w:rsidP="006716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7210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«Лепка</w:t>
      </w:r>
      <w:r w:rsidR="00210792">
        <w:rPr>
          <w:rFonts w:ascii="Times New Roman" w:hAnsi="Times New Roman" w:cs="Times New Roman"/>
          <w:b/>
          <w:bCs/>
          <w:sz w:val="24"/>
          <w:szCs w:val="24"/>
        </w:rPr>
        <w:t>/аппликация</w:t>
      </w:r>
      <w:r w:rsidRPr="00A372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6417"/>
        <w:gridCol w:w="2694"/>
      </w:tblGrid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7" w:type="dxa"/>
          </w:tcPr>
          <w:p w:rsidR="00210792" w:rsidRPr="00A37210" w:rsidRDefault="00210792" w:rsidP="00BE7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«Столбики для заборчика»</w:t>
            </w:r>
          </w:p>
          <w:p w:rsidR="00210792" w:rsidRPr="00A37210" w:rsidRDefault="00210792" w:rsidP="00BE7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«Орешки для белочки»</w:t>
            </w:r>
          </w:p>
          <w:p w:rsidR="00210792" w:rsidRPr="00A37210" w:rsidRDefault="00210792" w:rsidP="00BE7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«Зернышки для птичек»</w:t>
            </w:r>
          </w:p>
          <w:p w:rsidR="00210792" w:rsidRPr="00A37210" w:rsidRDefault="00210792" w:rsidP="00BE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«Мы в лесок пойдем, мы грибов найдем»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10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«Падают листья»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«Собираем яблоки в саду»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«Посадил дед репку»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«Глянь баранки, калачи»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10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«Построим избушку для зайчика»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«День рождение куклы Кати»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«Разноцветные колечки для пирамидки»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10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7" w:type="dxa"/>
          </w:tcPr>
          <w:p w:rsidR="00210792" w:rsidRPr="00A37210" w:rsidRDefault="00210792" w:rsidP="00BE7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«Лепим пирожки, лепим булочки»</w:t>
            </w:r>
          </w:p>
          <w:p w:rsidR="00210792" w:rsidRPr="00A37210" w:rsidRDefault="00210792" w:rsidP="00BE7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«Нарядим нашу елочку»</w:t>
            </w:r>
          </w:p>
          <w:p w:rsidR="00210792" w:rsidRPr="00A37210" w:rsidRDefault="00210792" w:rsidP="00BE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Зайки-длинные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уши»</w:t>
            </w:r>
          </w:p>
          <w:p w:rsidR="00210792" w:rsidRPr="00A37210" w:rsidRDefault="00210792" w:rsidP="00BE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«Угадай, кто к нам пришел»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10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«Подарим игрушки </w:t>
            </w: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«Мисочка и блюдечко для кошечки и собачки»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FA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10792" w:rsidRPr="00A37210" w:rsidRDefault="00210792" w:rsidP="00FA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Аппликация «Папин праздник»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«Прилетели птички, птички-невелички»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для любимой мамочки»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FA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«Котятки играют в прятки»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–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«Сосульки»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«Неваляшка»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FA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какой у нас мостик»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«Весёлые воробушки»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«Дом весёлого скворца»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FA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10792" w:rsidRPr="00A37210" w:rsidRDefault="00210792" w:rsidP="003A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какой салют»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«Птенчики в гнёздышке»</w:t>
            </w:r>
          </w:p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какие пальчики»</w:t>
            </w: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FA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0792" w:rsidRPr="00A37210" w:rsidTr="00210792">
        <w:tc>
          <w:tcPr>
            <w:tcW w:w="495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0792" w:rsidRPr="00A37210" w:rsidRDefault="00210792" w:rsidP="003A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79A" w:rsidRPr="00A37210" w:rsidRDefault="00280865" w:rsidP="00671673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7210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«Развитие речи»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5568"/>
        <w:gridCol w:w="3544"/>
      </w:tblGrid>
      <w:tr w:rsidR="00210792" w:rsidRPr="00A37210" w:rsidTr="00210792">
        <w:tc>
          <w:tcPr>
            <w:tcW w:w="49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8" w:type="dxa"/>
          </w:tcPr>
          <w:p w:rsidR="00210792" w:rsidRPr="00A37210" w:rsidRDefault="00210792" w:rsidP="0056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«Мохнатенькая, усатенькая»</w:t>
            </w:r>
          </w:p>
          <w:p w:rsidR="00210792" w:rsidRPr="00A37210" w:rsidRDefault="00210792" w:rsidP="0056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«Ходит по двору петушок»</w:t>
            </w:r>
          </w:p>
          <w:p w:rsidR="00210792" w:rsidRPr="00A37210" w:rsidRDefault="00210792" w:rsidP="0056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«Ты собачка не лай»</w:t>
            </w:r>
          </w:p>
          <w:p w:rsidR="00210792" w:rsidRPr="00A37210" w:rsidRDefault="00210792" w:rsidP="00566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«Ранним-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ранопо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-утру»</w:t>
            </w:r>
          </w:p>
        </w:tc>
        <w:tc>
          <w:tcPr>
            <w:tcW w:w="3544" w:type="dxa"/>
          </w:tcPr>
          <w:p w:rsidR="00210792" w:rsidRPr="00A37210" w:rsidRDefault="00210792" w:rsidP="007C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7C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«Летают, летают, листья кружатся»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«Еду-еду на лошадке»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«Живёт в норке, грызёт корки»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7C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10792" w:rsidRPr="00A37210" w:rsidRDefault="00210792" w:rsidP="007C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«Кто душистый любит мед?»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«Спать пора»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рябушка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«Уж ты котя-коток»</w:t>
            </w:r>
          </w:p>
        </w:tc>
        <w:tc>
          <w:tcPr>
            <w:tcW w:w="3544" w:type="dxa"/>
          </w:tcPr>
          <w:p w:rsidR="00210792" w:rsidRPr="00A37210" w:rsidRDefault="00210792" w:rsidP="00F5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F5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«У лесного родничка пили воду два бычка»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«Холодно»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«Есть в лесу под елкой хата»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«Маленькой елочке холодно зимой»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F5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«Баранки – калачи с пылу, жару из печи»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«Шла лисичка по мосту»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«Мчится поезд»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Диди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-ладо-ладушки»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D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10792" w:rsidRPr="00A37210" w:rsidRDefault="00210792" w:rsidP="00C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«Я козочка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ме-ме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«Вечерняя песенка»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«Поиграем»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«Мама дорогая крепко любит нас»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D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10792" w:rsidRPr="00A37210" w:rsidRDefault="00210792" w:rsidP="0028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«Нос умойся»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«Что за зверушка – зеленая квакушка»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«Наши гуси у пруда»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D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10792" w:rsidRPr="00A37210" w:rsidTr="00210792">
        <w:tc>
          <w:tcPr>
            <w:tcW w:w="494" w:type="dxa"/>
          </w:tcPr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10792" w:rsidRPr="00A37210" w:rsidRDefault="00210792" w:rsidP="0056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Рассказ «Катя нашла котёнка»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«Дождик песенку поёт»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«Вместо хвостика крючок, вместо носа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пяточёк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«Длинное ухо и клубок – колючий бок»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D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10792" w:rsidRPr="00A37210" w:rsidTr="00210792">
        <w:trPr>
          <w:trHeight w:val="70"/>
        </w:trPr>
        <w:tc>
          <w:tcPr>
            <w:tcW w:w="494" w:type="dxa"/>
          </w:tcPr>
          <w:p w:rsidR="00210792" w:rsidRPr="00A37210" w:rsidRDefault="00210792" w:rsidP="0090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10792" w:rsidRPr="00A37210" w:rsidRDefault="00210792" w:rsidP="0090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10792" w:rsidRPr="00A37210" w:rsidRDefault="00210792" w:rsidP="0090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10792" w:rsidRPr="00A37210" w:rsidRDefault="00210792" w:rsidP="0090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8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«От дома начинается у дома и кончается»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«Мой мишка»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«Лейка, лейка, воды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нежалейка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«Дети кормят курицу и цыплят»</w:t>
            </w:r>
          </w:p>
        </w:tc>
        <w:tc>
          <w:tcPr>
            <w:tcW w:w="3544" w:type="dxa"/>
          </w:tcPr>
          <w:p w:rsidR="00210792" w:rsidRPr="00A37210" w:rsidRDefault="00210792" w:rsidP="00280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D6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D4033" w:rsidRPr="00A37210" w:rsidRDefault="00ED4033" w:rsidP="006C44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10"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 «Рисование»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6"/>
        <w:gridCol w:w="4968"/>
        <w:gridCol w:w="4142"/>
      </w:tblGrid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«Вам, малыши, цветные карандаши!»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«Воздушные шарики для Мишутки»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«Кисточка пляшет топ – топ»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«Вот какие у нас листочки»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«Дождик кап-кап-кап»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Аппликация «Листочки танцуют»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«Веселые Петрушки»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«Украсим платье кукле Кате»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«Коврик для кукол»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«Котята играют с клубочками»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«Снег, снег кружится»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«Веселый цирк»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«Матрёшки идут на праздник»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«Шарики -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лошарики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«Петушок-Золотой гребешок»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«Нарисуй картинку»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«Коврики для собачки и кошечки»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«Вкусные картинки»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«Баранки – калачи»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«Цветы для мамочки»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у нас букет»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–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какие сосульки»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«Травка зеленеет»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10792" w:rsidRPr="00A37210" w:rsidTr="00210792"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у нас кораблики»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«Вырос наш зеленый лук»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флажки»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какие флажки»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10792" w:rsidRPr="00A37210" w:rsidTr="00210792">
        <w:trPr>
          <w:trHeight w:val="70"/>
        </w:trPr>
        <w:tc>
          <w:tcPr>
            <w:tcW w:w="496" w:type="dxa"/>
          </w:tcPr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8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какой салют»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какие у нас цыплята»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«Вот какие у нас птички»</w:t>
            </w:r>
          </w:p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Аппликация «Шарики воздушные»</w:t>
            </w:r>
          </w:p>
        </w:tc>
        <w:tc>
          <w:tcPr>
            <w:tcW w:w="4142" w:type="dxa"/>
          </w:tcPr>
          <w:p w:rsidR="00210792" w:rsidRPr="00A37210" w:rsidRDefault="00210792" w:rsidP="00A6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92" w:rsidRPr="00A37210" w:rsidRDefault="00210792" w:rsidP="00A6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D4033" w:rsidRPr="00A37210" w:rsidRDefault="00DD45B1" w:rsidP="00DD45B1">
      <w:pPr>
        <w:tabs>
          <w:tab w:val="left" w:pos="240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6232" w:rsidRDefault="00BF6232" w:rsidP="00BF623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090640">
        <w:rPr>
          <w:rFonts w:ascii="Times New Roman" w:hAnsi="Times New Roman" w:cs="Times New Roman"/>
          <w:b/>
          <w:sz w:val="24"/>
          <w:szCs w:val="24"/>
        </w:rPr>
        <w:t>.</w:t>
      </w:r>
      <w:r w:rsidR="00DD45B1" w:rsidRPr="00DD45B1">
        <w:rPr>
          <w:rFonts w:ascii="Times New Roman" w:hAnsi="Times New Roman"/>
          <w:b/>
          <w:sz w:val="24"/>
          <w:szCs w:val="24"/>
        </w:rPr>
        <w:t xml:space="preserve"> </w:t>
      </w:r>
      <w:r w:rsidR="00DD45B1" w:rsidRPr="00A946C1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:rsidR="000860CC" w:rsidRDefault="000860CC" w:rsidP="00BF623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37210">
        <w:rPr>
          <w:rFonts w:ascii="Times New Roman" w:hAnsi="Times New Roman" w:cs="Times New Roman"/>
          <w:b/>
          <w:sz w:val="24"/>
          <w:szCs w:val="24"/>
        </w:rPr>
        <w:t>Цель:</w:t>
      </w:r>
      <w:r w:rsidRPr="00A37210">
        <w:rPr>
          <w:rFonts w:ascii="Times New Roman" w:hAnsi="Times New Roman" w:cs="Times New Roman"/>
          <w:sz w:val="24"/>
          <w:szCs w:val="24"/>
        </w:rPr>
        <w:t xml:space="preserve"> Сплочение родителей и педагогов ДОУ и создание единых установок на</w:t>
      </w:r>
      <w:r w:rsidR="00BF6232">
        <w:rPr>
          <w:rFonts w:ascii="Times New Roman" w:hAnsi="Times New Roman" w:cs="Times New Roman"/>
          <w:sz w:val="24"/>
          <w:szCs w:val="24"/>
        </w:rPr>
        <w:t xml:space="preserve"> </w:t>
      </w:r>
      <w:r w:rsidRPr="00A37210">
        <w:rPr>
          <w:rFonts w:ascii="Times New Roman" w:hAnsi="Times New Roman" w:cs="Times New Roman"/>
          <w:sz w:val="24"/>
          <w:szCs w:val="24"/>
        </w:rPr>
        <w:t>формирование у дошкольников ценностных ориентиров.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394"/>
        <w:gridCol w:w="2693"/>
      </w:tblGrid>
      <w:tr w:rsidR="00F261E7" w:rsidRPr="00A37210" w:rsidTr="001D3227">
        <w:tc>
          <w:tcPr>
            <w:tcW w:w="2660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Реальное участие родителей</w:t>
            </w:r>
          </w:p>
          <w:p w:rsidR="00F261E7" w:rsidRPr="00A3721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4394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93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F261E7" w:rsidRPr="00A3721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F261E7" w:rsidRPr="00A37210" w:rsidTr="001D3227">
        <w:tc>
          <w:tcPr>
            <w:tcW w:w="2660" w:type="dxa"/>
            <w:shd w:val="clear" w:color="auto" w:fill="auto"/>
          </w:tcPr>
          <w:p w:rsidR="00F261E7" w:rsidRPr="001D3227" w:rsidRDefault="00F261E7" w:rsidP="00F261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27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94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261E7" w:rsidRPr="00A37210" w:rsidTr="001D3227">
        <w:tc>
          <w:tcPr>
            <w:tcW w:w="2660" w:type="dxa"/>
            <w:shd w:val="clear" w:color="auto" w:fill="auto"/>
          </w:tcPr>
          <w:p w:rsidR="00F261E7" w:rsidRPr="001D3227" w:rsidRDefault="00F261E7" w:rsidP="00F261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27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F261E7" w:rsidRPr="001D3227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93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261E7" w:rsidRPr="00A37210" w:rsidTr="001D3227">
        <w:tc>
          <w:tcPr>
            <w:tcW w:w="2660" w:type="dxa"/>
            <w:shd w:val="clear" w:color="auto" w:fill="auto"/>
          </w:tcPr>
          <w:p w:rsidR="00F261E7" w:rsidRPr="001D3227" w:rsidRDefault="00F261E7" w:rsidP="00F261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27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r w:rsidRPr="001D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4394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в работе родительского </w:t>
            </w: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комитета; общих и групповых родительских собраниях.</w:t>
            </w:r>
          </w:p>
        </w:tc>
        <w:tc>
          <w:tcPr>
            <w:tcW w:w="2693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F261E7" w:rsidRPr="00A37210" w:rsidTr="001D3227">
        <w:tc>
          <w:tcPr>
            <w:tcW w:w="2660" w:type="dxa"/>
            <w:shd w:val="clear" w:color="auto" w:fill="auto"/>
          </w:tcPr>
          <w:p w:rsidR="00F261E7" w:rsidRPr="001D3227" w:rsidRDefault="00F261E7" w:rsidP="00F261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94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261E7" w:rsidRPr="00A37210" w:rsidTr="001D32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261E7" w:rsidRPr="001D3227" w:rsidRDefault="00F261E7" w:rsidP="00F261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27">
              <w:rPr>
                <w:rFonts w:ascii="Times New Roman" w:hAnsi="Times New Roman" w:cs="Times New Roman"/>
                <w:sz w:val="24"/>
                <w:szCs w:val="24"/>
              </w:rPr>
              <w:t xml:space="preserve">В воспитательно-образовательном процессе ДОУ, направленном на установление сотрудничества и партнерских </w:t>
            </w:r>
            <w:proofErr w:type="spellStart"/>
            <w:r w:rsidRPr="001D3227">
              <w:rPr>
                <w:rFonts w:ascii="Times New Roman" w:hAnsi="Times New Roman" w:cs="Times New Roman"/>
                <w:sz w:val="24"/>
                <w:szCs w:val="24"/>
              </w:rPr>
              <w:t>отношенийс</w:t>
            </w:r>
            <w:proofErr w:type="spellEnd"/>
            <w:r w:rsidRPr="001D3227">
              <w:rPr>
                <w:rFonts w:ascii="Times New Roman" w:hAnsi="Times New Roman" w:cs="Times New Roman"/>
                <w:sz w:val="24"/>
                <w:szCs w:val="24"/>
              </w:rPr>
              <w:t xml:space="preserve"> целью вовлечения родителей в единое образовательное пространство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Недели творчества,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развлечения,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деятельности,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261E7" w:rsidRPr="00A37210" w:rsidTr="001D3227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61E7" w:rsidRDefault="00F261E7" w:rsidP="00F261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E7" w:rsidRPr="00A37210" w:rsidRDefault="00F261E7" w:rsidP="00F261E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61E7" w:rsidRPr="00F261E7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1E7" w:rsidRPr="00A37210" w:rsidRDefault="00F261E7" w:rsidP="00F2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E7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с родителями на год.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61E7" w:rsidRPr="00A37210" w:rsidRDefault="00F261E7" w:rsidP="00F2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0"/>
        <w:gridCol w:w="7953"/>
      </w:tblGrid>
      <w:tr w:rsidR="000860CC" w:rsidRPr="00A37210" w:rsidTr="000860CC">
        <w:tc>
          <w:tcPr>
            <w:tcW w:w="2235" w:type="dxa"/>
          </w:tcPr>
          <w:p w:rsidR="000860CC" w:rsidRPr="00A37210" w:rsidRDefault="000860CC" w:rsidP="0008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2551" w:type="dxa"/>
          </w:tcPr>
          <w:p w:rsidR="000860CC" w:rsidRPr="00A37210" w:rsidRDefault="000860CC" w:rsidP="00086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0860CC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1.Консультации «Как облегчить адаптацию?»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2.Индивидуальная педагогическая беседа с родителями ребёнка.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3.Анкетирование родителей «Мой ребёнок»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4.Наглядная информация: 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«Рекомендации психолога и логопеда»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«Меры профилактики заболеваемости»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«Что должно быть в шкафчике».</w:t>
            </w:r>
          </w:p>
          <w:p w:rsidR="000860CC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5.Оформление папки – передвижки «Золотая осень к нам пришла»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0860CC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«Особенности развития детей первой младшей группы»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2. Совместная подготовка группы к зиме. Утепление окон.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 Консультация «Что важно знать о ребёнке трёх лет»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4. Консультации для родителей: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«Профилактика простудных заболеваний»;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5.Фотовыстовка «Один день в детском саду (наглядная информация)</w:t>
            </w:r>
          </w:p>
          <w:p w:rsidR="00891CCC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6. Индивидуальная беседа с родителями по текущим вопросам.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891CCC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51" w:type="dxa"/>
          </w:tcPr>
          <w:p w:rsidR="006A2666" w:rsidRPr="00A37210" w:rsidRDefault="00891CCC" w:rsidP="0089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666"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мяча (совместная с родителями)</w:t>
            </w:r>
          </w:p>
          <w:p w:rsidR="006A2666" w:rsidRPr="00A37210" w:rsidRDefault="006A2666" w:rsidP="0089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 «Объявление дня мяча»; «История мяча».</w:t>
            </w:r>
          </w:p>
          <w:p w:rsidR="00891CCC" w:rsidRPr="00A37210" w:rsidRDefault="00891CCC" w:rsidP="0089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«Подвижная игра как средство физического, нравственного, духовного здоровья и гармонично-развитой личности» </w:t>
            </w:r>
          </w:p>
          <w:p w:rsidR="00891CCC" w:rsidRPr="00A37210" w:rsidRDefault="00891CCC" w:rsidP="0089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родителями</w:t>
            </w:r>
            <w:r w:rsidR="0033087C"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по текущим вопросам</w:t>
            </w: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1CCC" w:rsidRPr="00A37210" w:rsidRDefault="00891CCC" w:rsidP="0089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4. Беседа «Одежда детей в группе».</w:t>
            </w:r>
          </w:p>
          <w:p w:rsidR="000860CC" w:rsidRPr="00A37210" w:rsidRDefault="0033087C" w:rsidP="0089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5. Выставка совместного с родителями творчества «Мячи».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891CCC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«Я начинаю трудиться вместе с мамой и папой».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2.Родителям на заметку: «Как проводить с ребёнком досуг»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3.Папка – передвижка: «Новый год»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4.Индивидуальная беседа с родителями о здоровье детей: «Профилактика и лечение».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5. «Добрый Дедушка Мороз – Ёлку из лесу принёс».</w:t>
            </w:r>
          </w:p>
          <w:p w:rsidR="000550D0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6.Папка – передвижка «Ах ты зимушка-зима».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D348CA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 Консультация «Полезные привычки» (навыки самообслуживания).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2. Оформление фотовыставки «Я начинаю трудиться вместе с мамой и папой».</w:t>
            </w:r>
          </w:p>
          <w:p w:rsidR="000860CC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 Консультация «Игрушка для ребёнка». Какую игрушку купить.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D348CA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1.Активная форма работы: «Снежные постройки на участке».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2.Консуоьтация «Игра - это серьёзно»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3.Гигиенические требования к детской одежде и обуви.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4.Памятка для родителей «Витаминный календарь».</w:t>
            </w:r>
          </w:p>
          <w:p w:rsidR="000860CC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5.Беседа с родителями о здоровье-сберегающих технологиях в ДОУ и обмен опытом оздоровления в домашних условиях.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D348CA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«Коррекционно-развивающее влияние мелкой и общей моторики на развитие речи детей».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2.Оформление папки – передвижки: «Весна - </w:t>
            </w: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красна к нам пришла</w:t>
            </w:r>
            <w:proofErr w:type="gram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3.Картотека пальчиковых игр. Подбор игр.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4.Сенсорное воспитание (цвет, форма, величина). Подбор игр.</w:t>
            </w:r>
          </w:p>
          <w:p w:rsidR="000860CC" w:rsidRPr="00A37210" w:rsidRDefault="00101452" w:rsidP="00D34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Оформление папки –</w:t>
            </w:r>
            <w:r w:rsidR="00DA346F"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передвижки: «Кризис трёх лет».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D348CA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1.Консультация «Роль бабушки и дедушки в семейном воспитании»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2.Семинар – практикум: «Познаю мир играя».</w:t>
            </w:r>
          </w:p>
          <w:p w:rsidR="00101452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3.Информационный лист «Предметы домашнего окружения в роли игрушек».</w:t>
            </w:r>
          </w:p>
          <w:p w:rsidR="000860CC" w:rsidRPr="00A37210" w:rsidRDefault="00101452" w:rsidP="0010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4.Анкетирование «Поговорим о вашем ребёнке»</w:t>
            </w:r>
          </w:p>
        </w:tc>
      </w:tr>
      <w:tr w:rsidR="000860CC" w:rsidRPr="00A37210" w:rsidTr="000860CC">
        <w:tc>
          <w:tcPr>
            <w:tcW w:w="2235" w:type="dxa"/>
          </w:tcPr>
          <w:p w:rsidR="000860CC" w:rsidRPr="00A37210" w:rsidRDefault="00D348CA" w:rsidP="0008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51" w:type="dxa"/>
          </w:tcPr>
          <w:p w:rsidR="00101452" w:rsidRPr="00A37210" w:rsidRDefault="00101452" w:rsidP="00101452">
            <w:pPr>
              <w:ind w:left="720"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«Лето красное – для здоровья время прекрасное».</w:t>
            </w:r>
          </w:p>
          <w:p w:rsidR="00101452" w:rsidRPr="00A37210" w:rsidRDefault="00101452" w:rsidP="00101452">
            <w:pPr>
              <w:ind w:left="720"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2.Индивидуальная беседа «Как повзрослели и чему научились наши дети за этот год».</w:t>
            </w:r>
          </w:p>
          <w:p w:rsidR="00101452" w:rsidRPr="00A37210" w:rsidRDefault="00101452" w:rsidP="00101452">
            <w:pPr>
              <w:ind w:left="720"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3.Озеленение и благоустройство участка для прогулок.</w:t>
            </w:r>
          </w:p>
          <w:p w:rsidR="00101452" w:rsidRPr="00A37210" w:rsidRDefault="00101452" w:rsidP="00101452">
            <w:pPr>
              <w:ind w:left="720"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4.Оформление папки – передвижки «Солнце, воздух и вода – наши лучшие друзья».</w:t>
            </w:r>
          </w:p>
          <w:p w:rsidR="00D348CA" w:rsidRPr="00A37210" w:rsidRDefault="00101452" w:rsidP="00101452">
            <w:pPr>
              <w:ind w:left="720"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5.Рекомендации узких специалистов на летний период года.</w:t>
            </w:r>
          </w:p>
        </w:tc>
      </w:tr>
    </w:tbl>
    <w:p w:rsidR="00BF6232" w:rsidRDefault="00BF6232" w:rsidP="008F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7FEA" w:rsidRDefault="00BF6232" w:rsidP="00BF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Содержание части формируемой участниками образовательных отношений.</w:t>
      </w:r>
    </w:p>
    <w:p w:rsidR="00BF6232" w:rsidRDefault="00BF6232" w:rsidP="00BF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232" w:rsidRPr="00E578A9" w:rsidRDefault="00E578A9" w:rsidP="00BF6232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2.6.1 </w:t>
      </w:r>
      <w:r w:rsidR="00BF6232" w:rsidRPr="00E578A9">
        <w:rPr>
          <w:rFonts w:ascii="Times New Roman" w:hAnsi="Times New Roman"/>
          <w:b/>
          <w:sz w:val="24"/>
          <w:szCs w:val="24"/>
        </w:rPr>
        <w:t>Реализация регионального компонента.</w:t>
      </w:r>
    </w:p>
    <w:p w:rsidR="00BF6232" w:rsidRPr="00E578A9" w:rsidRDefault="00BF6232" w:rsidP="00BF62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578A9">
        <w:rPr>
          <w:rFonts w:ascii="Times New Roman" w:hAnsi="Times New Roman"/>
          <w:sz w:val="24"/>
          <w:szCs w:val="24"/>
        </w:rPr>
        <w:t xml:space="preserve">Содержание регионального компонента следует реализовывать через пять основных образовательных области в непосредственно образовательной деятельности. Часть содержания будет реализована через совместную деятельность воспитателя с детьми в режимные моменты и самостоятельную деятельность детей, совместную работу с родителями. </w:t>
      </w:r>
    </w:p>
    <w:p w:rsidR="00BF6232" w:rsidRPr="00E578A9" w:rsidRDefault="00BF6232" w:rsidP="00BF62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512"/>
      </w:tblGrid>
      <w:tr w:rsidR="00BF6232" w:rsidRPr="00E578A9" w:rsidTr="00BF6232">
        <w:tc>
          <w:tcPr>
            <w:tcW w:w="2235" w:type="dxa"/>
          </w:tcPr>
          <w:p w:rsidR="00BF6232" w:rsidRPr="00E578A9" w:rsidRDefault="00BF6232" w:rsidP="00BF62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512" w:type="dxa"/>
          </w:tcPr>
          <w:p w:rsidR="00BF6232" w:rsidRPr="00E578A9" w:rsidRDefault="00BF6232" w:rsidP="00BF62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Задачи</w:t>
            </w:r>
          </w:p>
        </w:tc>
      </w:tr>
      <w:tr w:rsidR="00BF6232" w:rsidRPr="00E578A9" w:rsidTr="00BF6232">
        <w:tc>
          <w:tcPr>
            <w:tcW w:w="2235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Социально – коммуникативное </w:t>
            </w:r>
          </w:p>
          <w:p w:rsidR="00BF6232" w:rsidRPr="00E578A9" w:rsidRDefault="00BF6232" w:rsidP="00E578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развитие </w:t>
            </w:r>
          </w:p>
        </w:tc>
        <w:tc>
          <w:tcPr>
            <w:tcW w:w="7512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sz w:val="24"/>
                <w:szCs w:val="24"/>
              </w:rPr>
              <w:t xml:space="preserve">- воспитывать любовь детей к родным и близким людям, своему поселку, краю; </w:t>
            </w:r>
          </w:p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232" w:rsidRPr="00E578A9" w:rsidTr="00BF6232">
        <w:tc>
          <w:tcPr>
            <w:tcW w:w="2235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Познавательное развитие</w:t>
            </w:r>
            <w:r w:rsidRPr="00E57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12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sz w:val="24"/>
                <w:szCs w:val="24"/>
              </w:rPr>
              <w:t xml:space="preserve">- знакомить детей с понятиями большая и малая родина, </w:t>
            </w:r>
            <w:proofErr w:type="gramStart"/>
            <w:r w:rsidRPr="00E578A9">
              <w:rPr>
                <w:rFonts w:ascii="Times New Roman" w:hAnsi="Times New Roman"/>
                <w:sz w:val="24"/>
                <w:szCs w:val="24"/>
              </w:rPr>
              <w:t>соотношении</w:t>
            </w:r>
            <w:proofErr w:type="gramEnd"/>
            <w:r w:rsidRPr="00E578A9">
              <w:rPr>
                <w:rFonts w:ascii="Times New Roman" w:hAnsi="Times New Roman"/>
                <w:sz w:val="24"/>
                <w:szCs w:val="24"/>
              </w:rPr>
              <w:t xml:space="preserve"> понятий родина-отечество – малая Родина («Родное Приамурье»);</w:t>
            </w:r>
          </w:p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sz w:val="24"/>
                <w:szCs w:val="24"/>
              </w:rPr>
              <w:t>- воспитывать любовь к своему Отечеству; гордость и уважение к творчеству русского народа, народов Приамурья; труду мастеров; чувства гордости и уважения к родному поселку, его жителям.</w:t>
            </w:r>
          </w:p>
        </w:tc>
      </w:tr>
      <w:tr w:rsidR="00BF6232" w:rsidRPr="00E578A9" w:rsidTr="00BF6232">
        <w:tc>
          <w:tcPr>
            <w:tcW w:w="2235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Речевое развитие </w:t>
            </w:r>
          </w:p>
          <w:p w:rsidR="00BF6232" w:rsidRPr="00E578A9" w:rsidRDefault="00BF6232" w:rsidP="00BF62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sz w:val="24"/>
                <w:szCs w:val="24"/>
              </w:rPr>
              <w:t>- воспитывать желание выражать свои чувства, переживания в речи, делиться своими переживаниями с другими;</w:t>
            </w:r>
          </w:p>
        </w:tc>
      </w:tr>
      <w:tr w:rsidR="00BF6232" w:rsidRPr="00E578A9" w:rsidTr="00BF6232">
        <w:tc>
          <w:tcPr>
            <w:tcW w:w="2235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Художественно - эстетическое </w:t>
            </w:r>
          </w:p>
          <w:p w:rsidR="00BF6232" w:rsidRPr="00E578A9" w:rsidRDefault="00BF6232" w:rsidP="00BF62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BF6232" w:rsidRPr="00E578A9" w:rsidRDefault="00BF6232" w:rsidP="00BF6232">
            <w:pPr>
              <w:pStyle w:val="c6"/>
              <w:spacing w:before="0" w:beforeAutospacing="0" w:after="0" w:afterAutospacing="0"/>
              <w:rPr>
                <w:rStyle w:val="c5"/>
                <w:rFonts w:eastAsia="Calibri"/>
              </w:rPr>
            </w:pPr>
            <w:r w:rsidRPr="00E578A9">
              <w:t xml:space="preserve">- </w:t>
            </w:r>
            <w:r w:rsidRPr="00E578A9">
              <w:rPr>
                <w:rStyle w:val="c5"/>
                <w:rFonts w:eastAsia="Calibri"/>
              </w:rPr>
              <w:t>познакомить с фольклором народов Севера и Приамурья;</w:t>
            </w:r>
          </w:p>
          <w:p w:rsidR="00BF6232" w:rsidRPr="00E578A9" w:rsidRDefault="00BF6232" w:rsidP="00E57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Style w:val="c5"/>
                <w:rFonts w:ascii="Times New Roman" w:hAnsi="Times New Roman"/>
                <w:sz w:val="24"/>
                <w:szCs w:val="24"/>
              </w:rPr>
              <w:t xml:space="preserve">- приобщать к народной культуре на основе использования фольклора (песни, загадки, пословицы, поговорки, </w:t>
            </w:r>
            <w:proofErr w:type="spellStart"/>
            <w:r w:rsidRPr="00E578A9">
              <w:rPr>
                <w:rStyle w:val="c5"/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E578A9">
              <w:rPr>
                <w:rStyle w:val="c5"/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F6232" w:rsidRPr="00E578A9" w:rsidTr="00BF6232">
        <w:tc>
          <w:tcPr>
            <w:tcW w:w="2235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Физическое </w:t>
            </w:r>
          </w:p>
          <w:p w:rsidR="00BF6232" w:rsidRPr="00E578A9" w:rsidRDefault="00BF6232" w:rsidP="00BF62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BF6232" w:rsidRPr="00E578A9" w:rsidRDefault="00BF6232" w:rsidP="00BF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A9">
              <w:rPr>
                <w:rStyle w:val="c5"/>
                <w:rFonts w:ascii="Times New Roman" w:hAnsi="Times New Roman"/>
                <w:sz w:val="24"/>
                <w:szCs w:val="24"/>
              </w:rPr>
              <w:t>-воспитывать желание играть в игры малых народов  Дальнего Востока.</w:t>
            </w:r>
          </w:p>
        </w:tc>
      </w:tr>
    </w:tbl>
    <w:p w:rsidR="00BF6232" w:rsidRDefault="00BF6232" w:rsidP="00BF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A9" w:rsidRDefault="00E578A9" w:rsidP="00E57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7FEA" w:rsidRDefault="00BF6232" w:rsidP="00B37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2A7AE1">
        <w:rPr>
          <w:rFonts w:ascii="Times New Roman" w:hAnsi="Times New Roman" w:cs="Times New Roman"/>
          <w:b/>
          <w:sz w:val="24"/>
          <w:szCs w:val="24"/>
        </w:rPr>
        <w:t>Традиции группы</w:t>
      </w:r>
      <w:r w:rsidR="00B37FEA">
        <w:rPr>
          <w:rFonts w:ascii="Times New Roman" w:hAnsi="Times New Roman" w:cs="Times New Roman"/>
          <w:b/>
          <w:sz w:val="24"/>
          <w:szCs w:val="24"/>
        </w:rPr>
        <w:t>.</w:t>
      </w:r>
    </w:p>
    <w:p w:rsidR="00B37FEA" w:rsidRPr="004F6EBA" w:rsidRDefault="00B37FEA" w:rsidP="00B37FEA">
      <w:pPr>
        <w:pStyle w:val="p3"/>
        <w:spacing w:before="0" w:beforeAutospacing="0" w:after="0" w:afterAutospacing="0"/>
        <w:jc w:val="both"/>
        <w:rPr>
          <w:sz w:val="26"/>
          <w:szCs w:val="26"/>
        </w:rPr>
      </w:pPr>
      <w:r w:rsidRPr="004F6EBA">
        <w:rPr>
          <w:sz w:val="26"/>
          <w:szCs w:val="26"/>
        </w:rPr>
        <w:tab/>
        <w:t>В отношении воспитанников традиции направлены на социально-коммуникативное развитие ребенка:</w:t>
      </w:r>
    </w:p>
    <w:p w:rsidR="00B37FEA" w:rsidRDefault="00B37FEA" w:rsidP="00B37FEA">
      <w:pPr>
        <w:pStyle w:val="p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F6EBA">
        <w:rPr>
          <w:sz w:val="26"/>
          <w:szCs w:val="26"/>
        </w:rPr>
        <w:t xml:space="preserve">- день рождения ребенка (отмечается индивидуально); </w:t>
      </w:r>
    </w:p>
    <w:p w:rsidR="00B37FEA" w:rsidRPr="004F6EBA" w:rsidRDefault="00B37FEA" w:rsidP="00B37FEA">
      <w:pPr>
        <w:pStyle w:val="p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F6EBA">
        <w:rPr>
          <w:sz w:val="26"/>
          <w:szCs w:val="26"/>
        </w:rPr>
        <w:t xml:space="preserve">- развлечения, досуги </w:t>
      </w:r>
    </w:p>
    <w:p w:rsidR="00B37FEA" w:rsidRPr="004F6EBA" w:rsidRDefault="00B37FEA" w:rsidP="00B37FEA">
      <w:pPr>
        <w:pStyle w:val="p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F6EBA">
        <w:rPr>
          <w:sz w:val="26"/>
          <w:szCs w:val="26"/>
        </w:rPr>
        <w:t xml:space="preserve">Традиции в отношении родителей созданы с целью активизации родительской общественности и привлечение к воспитательно-образовательному процессу: </w:t>
      </w:r>
    </w:p>
    <w:p w:rsidR="00B37FEA" w:rsidRDefault="00B37FEA" w:rsidP="00B37FEA">
      <w:pPr>
        <w:pStyle w:val="p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4F6EBA">
        <w:rPr>
          <w:sz w:val="26"/>
          <w:szCs w:val="26"/>
        </w:rPr>
        <w:t>- Участие родителей в конкурсах, акциях.</w:t>
      </w:r>
    </w:p>
    <w:p w:rsidR="00AB1D0D" w:rsidRPr="004F6EBA" w:rsidRDefault="00AB1D0D" w:rsidP="00B37FEA">
      <w:pPr>
        <w:pStyle w:val="p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860" w:type="dxa"/>
        <w:jc w:val="center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2"/>
        <w:gridCol w:w="4498"/>
      </w:tblGrid>
      <w:tr w:rsidR="00AB1D0D" w:rsidRPr="00AB1D0D" w:rsidTr="00AA278D">
        <w:trPr>
          <w:jc w:val="center"/>
        </w:trPr>
        <w:tc>
          <w:tcPr>
            <w:tcW w:w="5362" w:type="dxa"/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Традиция</w:t>
            </w:r>
          </w:p>
        </w:tc>
        <w:tc>
          <w:tcPr>
            <w:tcW w:w="4498" w:type="dxa"/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AB1D0D" w:rsidRPr="00AB1D0D" w:rsidTr="00AA278D">
        <w:trPr>
          <w:jc w:val="center"/>
        </w:trPr>
        <w:tc>
          <w:tcPr>
            <w:tcW w:w="5362" w:type="dxa"/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день»</w:t>
            </w:r>
          </w:p>
        </w:tc>
        <w:tc>
          <w:tcPr>
            <w:tcW w:w="4498" w:type="dxa"/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B1D0D" w:rsidRPr="00AB1D0D" w:rsidTr="00AA278D">
        <w:trPr>
          <w:jc w:val="center"/>
        </w:trPr>
        <w:tc>
          <w:tcPr>
            <w:tcW w:w="5362" w:type="dxa"/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ребенка»</w:t>
            </w:r>
          </w:p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AB1D0D" w:rsidRPr="00AB1D0D" w:rsidTr="00AA278D">
        <w:trPr>
          <w:jc w:val="center"/>
        </w:trPr>
        <w:tc>
          <w:tcPr>
            <w:tcW w:w="5362" w:type="dxa"/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«Совместные досуги, праздники»</w:t>
            </w:r>
          </w:p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плану</w:t>
            </w:r>
          </w:p>
        </w:tc>
      </w:tr>
      <w:tr w:rsidR="00AB1D0D" w:rsidRPr="00AB1D0D" w:rsidTr="00AA278D">
        <w:trPr>
          <w:jc w:val="center"/>
        </w:trPr>
        <w:tc>
          <w:tcPr>
            <w:tcW w:w="5362" w:type="dxa"/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 поздравительных газет с 8 марта, Новым годом»</w:t>
            </w:r>
          </w:p>
        </w:tc>
        <w:tc>
          <w:tcPr>
            <w:tcW w:w="4498" w:type="dxa"/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плану</w:t>
            </w:r>
          </w:p>
        </w:tc>
      </w:tr>
      <w:tr w:rsidR="00AB1D0D" w:rsidRPr="00AB1D0D" w:rsidTr="00AA278D">
        <w:trPr>
          <w:jc w:val="center"/>
        </w:trPr>
        <w:tc>
          <w:tcPr>
            <w:tcW w:w="5362" w:type="dxa"/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с папами, посвященный Дню Защитников Отечества»</w:t>
            </w:r>
          </w:p>
        </w:tc>
        <w:tc>
          <w:tcPr>
            <w:tcW w:w="4498" w:type="dxa"/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 плану</w:t>
            </w:r>
          </w:p>
        </w:tc>
      </w:tr>
    </w:tbl>
    <w:p w:rsidR="00B37FEA" w:rsidRDefault="00B37FEA" w:rsidP="00B37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FEA" w:rsidRDefault="00B37FEA" w:rsidP="008F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8AE" w:rsidRPr="00A37210" w:rsidRDefault="00AB1D0D" w:rsidP="004F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F68AE" w:rsidRPr="00A37210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E10245" w:rsidRDefault="00E10245" w:rsidP="00BC3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96A" w:rsidRDefault="00110300" w:rsidP="004F5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BC396A" w:rsidRPr="00A3721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B1D0D" w:rsidRPr="0091011F">
        <w:rPr>
          <w:rFonts w:ascii="Times New Roman" w:hAnsi="Times New Roman"/>
          <w:b/>
          <w:sz w:val="24"/>
          <w:szCs w:val="24"/>
        </w:rPr>
        <w:t>Оформление предметно-пространственной среды</w:t>
      </w:r>
    </w:p>
    <w:p w:rsidR="00AB1D0D" w:rsidRPr="00AB1D0D" w:rsidRDefault="00AB1D0D" w:rsidP="00AB1D0D">
      <w:pPr>
        <w:spacing w:after="0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роль в эффективности качества воспитательно-образовательного процесса детского сада отводится материально техническому обеспечению группы и оснащенности образовательного процесса. В группе № 2 созданы все условия для полноценного развития детей. Работа педагогов направлена на создание уюта и комфорта, положительного эмоционального климата воспитанников.</w:t>
      </w:r>
    </w:p>
    <w:p w:rsidR="00AB1D0D" w:rsidRPr="00AB1D0D" w:rsidRDefault="00AB1D0D" w:rsidP="00AB1D0D">
      <w:pPr>
        <w:spacing w:after="0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 группа № 2 оборудована игровой комнатой, спальней, приемной, туалетом. Игровое помещение разделено на несколько зон: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познавательного развития;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физического развития;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 музыкального развития;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художественно-эстетического развития;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театрального развития;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художественной литературы;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сенсорного развития;</w:t>
      </w:r>
    </w:p>
    <w:p w:rsidR="00AB1D0D" w:rsidRPr="00AB1D0D" w:rsidRDefault="00AB1D0D" w:rsidP="00AB1D0D">
      <w:pPr>
        <w:numPr>
          <w:ilvl w:val="0"/>
          <w:numId w:val="26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строительных способностей и т.д.</w:t>
      </w:r>
    </w:p>
    <w:p w:rsidR="005712AE" w:rsidRDefault="005712AE" w:rsidP="005712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7338"/>
      </w:tblGrid>
      <w:tr w:rsidR="005712AE" w:rsidRPr="00A37210" w:rsidTr="00917A9D">
        <w:tc>
          <w:tcPr>
            <w:tcW w:w="2539" w:type="dxa"/>
          </w:tcPr>
          <w:p w:rsidR="005712AE" w:rsidRPr="00A37210" w:rsidRDefault="005712AE" w:rsidP="0091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247" w:type="dxa"/>
          </w:tcPr>
          <w:p w:rsidR="005712AE" w:rsidRPr="00AB1D0D" w:rsidRDefault="00AB1D0D" w:rsidP="0091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5712AE" w:rsidRPr="00A37210" w:rsidTr="00917A9D">
        <w:tc>
          <w:tcPr>
            <w:tcW w:w="2539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247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Для ходьбы, бега, равновесия: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Коврики массажные- 2;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Дорожки здоровья- 4.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Для катания, бросания, ловли: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Кегли- 10;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- 2; Мешочки для метания -10; Мячи резиновые-10;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Мячи –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 разных размеров и форм-6.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Для общеразвивающих упражнений: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Гантели детские- 6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Ленты- 25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Обруч пластмассовый (малый) – 6.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Вспомогательный материал: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Контейнеры большие напольные для хранения игрушек;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Контейнеры для хранения мелких игрушек и материалов;</w:t>
            </w:r>
          </w:p>
        </w:tc>
      </w:tr>
      <w:tr w:rsidR="005712AE" w:rsidRPr="00A37210" w:rsidTr="00917A9D">
        <w:tc>
          <w:tcPr>
            <w:tcW w:w="2539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247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Объект для исследования в действиях: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Наборы объемных геометрических тел, различающихся по цвету (основные цвета) и величине (контрастные размеры), доски-вкладыши с основными формами (круг, квадрат, треугольник), крупные цветные мозаики, пирамидки, стержни для нанизывания колец, шнуровки, молоточки для вбивания втулок и т.п.;</w:t>
            </w:r>
            <w:proofErr w:type="gramEnd"/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Игрушеки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-забавы с простой однозначной зависимостью эффекта (светового, звукового, двигательного) от производимого действия. Оборудование для игры с песком и водой, манкой, фасолью.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– предметы оперирования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Муляжи фруктов и овощей – 2; телефон – 3.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Игрушки-персонажи: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Перчаточные куклы с открывающимся ртом – 10;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Кукла в одежде крупная;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фигурок домашних животных с реалистичными изображением и пропорциями;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Образно-символический материал: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из крупных бусин различных геометрических форм и основных цветов и шнурков для нанизывания и классификации по разным признакам;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крупных объемных фигурных деталей  с соединительными элементами для составления цепочек;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 плоских разъемных элементов для соединения в цепочки по образцу и произвольно; Деревянная основа со стержнями разных форм и сборными элементами для надевания, состоящими из разного количества деталей в зависимости от формы.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Маркер игрового пространства: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 мебели для игры с куклой;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Кукольная кровать с опускающейся или съемной боковой стенкой;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Образно-символический материал: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из основы и вкладышей разных цветов, форм и пропорциональных высот.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Строительный материал: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Дидактический набор из деревянных брусочков разных размеров.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интеллектуальных способностей:</w:t>
            </w: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Домино.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Конструктор «Цветной»;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Крупногабаритный пластмассовый конструктор из кирпичей  и половинок кирпичей с креплением элементов по принципу ЛЕГО;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с элементами декораций и персонажами сказок;</w:t>
            </w:r>
          </w:p>
        </w:tc>
      </w:tr>
      <w:tr w:rsidR="005712AE" w:rsidRPr="00A37210" w:rsidTr="00917A9D">
        <w:tc>
          <w:tcPr>
            <w:tcW w:w="2539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247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Игрушки-персонажи: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Кукла в одежде;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Куклы-карапузы разных рас и с гендерными признаками;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Наборы фигурок людей трех поколений с характерными чертами представителей различных рас;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кукол-карапузов;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– предметы оперирования: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кукол-карапузов;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Коляска для куклы крупногабаритная, соразмерная росту ребенка – 2;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 кукольного постельного белья – 2;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 для игры с куклой;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Служебные машинки;</w:t>
            </w:r>
          </w:p>
        </w:tc>
      </w:tr>
      <w:tr w:rsidR="005712AE" w:rsidRPr="00A37210" w:rsidTr="00917A9D">
        <w:tc>
          <w:tcPr>
            <w:tcW w:w="2539" w:type="dxa"/>
          </w:tcPr>
          <w:p w:rsidR="005712AE" w:rsidRPr="00A37210" w:rsidRDefault="005712AE" w:rsidP="00917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7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музыкальные инструменты: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Колокольчики – 3; Музыкальные палочки - 5; Бубен – 2; Погремушка – 4; Труба – 2; Барабан -2;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Для рисования: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рисования; Стаканчики (баночки) пластмассовые – 20; Краски гуашь; Краски акварель;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Кисточка беличья № 3 -15; Кисточка беличья № 5 – 15; Кисточка беличья № 7 – 15; Кисточка беличья № 8 -15; Мелки восковые -15; Наборы цветных карандашей – 15; Набор фломастеров – 15;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Мольберт двойной.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Для аппликации: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Бумага цветная – 30; Кисточка щитовая – 30; Клей канцелярский (или клейстер, или клеящий карандаш) – 30; Безопасные ножницы – 20.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Для лепки: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Пластилин, не липнущий к рукам – 30; Доска для работы с пластилином – 30.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Образно-символический материал:</w:t>
            </w:r>
          </w:p>
          <w:p w:rsidR="005712AE" w:rsidRPr="00A37210" w:rsidRDefault="005712AE" w:rsidP="0091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 дисков для детей разных возрастов;</w:t>
            </w:r>
          </w:p>
          <w:p w:rsidR="005712AE" w:rsidRPr="00A37210" w:rsidRDefault="005712AE" w:rsidP="00917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Игрушки-персонажи:</w:t>
            </w:r>
          </w:p>
          <w:p w:rsidR="005712AE" w:rsidRPr="00A37210" w:rsidRDefault="005712AE" w:rsidP="0091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перчаточных кукол к сказкам;</w:t>
            </w:r>
          </w:p>
          <w:p w:rsidR="005712AE" w:rsidRPr="00A37210" w:rsidRDefault="005712AE" w:rsidP="0091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театр;</w:t>
            </w:r>
          </w:p>
          <w:p w:rsidR="005712AE" w:rsidRPr="00A37210" w:rsidRDefault="005712AE" w:rsidP="0091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Театр резиновой игрушки;</w:t>
            </w:r>
          </w:p>
        </w:tc>
      </w:tr>
      <w:tr w:rsidR="005712AE" w:rsidRPr="00A37210" w:rsidTr="00917A9D">
        <w:tc>
          <w:tcPr>
            <w:tcW w:w="2539" w:type="dxa"/>
          </w:tcPr>
          <w:p w:rsidR="005712AE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7" w:type="dxa"/>
          </w:tcPr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b/>
                <w:sz w:val="24"/>
                <w:szCs w:val="24"/>
              </w:rPr>
              <w:t>Образно-символический материал: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Набор трехэлементных составных картинок с соединительными элементами для установления последовательности действий;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изображением в виде </w:t>
            </w:r>
            <w:proofErr w:type="spellStart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Картинки-половинки;</w:t>
            </w:r>
          </w:p>
          <w:p w:rsidR="005712AE" w:rsidRPr="00A37210" w:rsidRDefault="005712AE" w:rsidP="0091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10">
              <w:rPr>
                <w:rFonts w:ascii="Times New Roman" w:hAnsi="Times New Roman" w:cs="Times New Roman"/>
                <w:sz w:val="24"/>
                <w:szCs w:val="24"/>
              </w:rPr>
              <w:t>Комплект книг для детей дошкольного возраста;</w:t>
            </w:r>
          </w:p>
        </w:tc>
      </w:tr>
    </w:tbl>
    <w:p w:rsidR="00FC2985" w:rsidRDefault="00FC2985" w:rsidP="00FC2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BF" w:rsidRPr="00AB1D0D" w:rsidRDefault="00AB1D0D" w:rsidP="00AB1D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Распорядок и режим дня</w:t>
      </w:r>
    </w:p>
    <w:p w:rsidR="00AB1D0D" w:rsidRPr="00AB1D0D" w:rsidRDefault="00AB1D0D" w:rsidP="00AB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B1D0D" w:rsidRPr="00AB1D0D" w:rsidRDefault="00AB1D0D" w:rsidP="00AB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и организации режима дня учитываются повторяющиеся компоненты:  </w:t>
      </w:r>
    </w:p>
    <w:p w:rsidR="00AB1D0D" w:rsidRPr="00AB1D0D" w:rsidRDefault="00AB1D0D" w:rsidP="00AB1D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приёма пищи;</w:t>
      </w:r>
    </w:p>
    <w:p w:rsidR="00AB1D0D" w:rsidRPr="00AB1D0D" w:rsidRDefault="00AB1D0D" w:rsidP="00AB1D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на дневной сон;</w:t>
      </w:r>
    </w:p>
    <w:p w:rsidR="00AB1D0D" w:rsidRPr="00AB1D0D" w:rsidRDefault="00AB1D0D" w:rsidP="00AB1D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AB1D0D" w:rsidRPr="00AB1D0D" w:rsidRDefault="00AB1D0D" w:rsidP="00AB1D0D">
      <w:pPr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sz w:val="24"/>
          <w:szCs w:val="24"/>
          <w:lang w:val="x-none" w:eastAsia="x-none"/>
        </w:rPr>
      </w:pPr>
      <w:r w:rsidRPr="00AB1D0D">
        <w:rPr>
          <w:rFonts w:ascii="Times New Roman" w:eastAsia="Courier New" w:hAnsi="Times New Roman" w:cs="Times New Roman"/>
          <w:sz w:val="24"/>
          <w:szCs w:val="24"/>
          <w:lang w:eastAsia="x-none"/>
        </w:rPr>
        <w:tab/>
      </w:r>
      <w:r w:rsidRPr="00AB1D0D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Режим дня соответствует возрастным особенностям</w:t>
      </w:r>
      <w:r w:rsidRPr="00AB1D0D">
        <w:rPr>
          <w:rFonts w:ascii="Times New Roman" w:eastAsia="Courier New" w:hAnsi="Times New Roman" w:cs="Times New Roman"/>
          <w:sz w:val="24"/>
          <w:szCs w:val="24"/>
          <w:lang w:eastAsia="x-none"/>
        </w:rPr>
        <w:t>.</w:t>
      </w:r>
      <w:r w:rsidRPr="00AB1D0D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/>
        </w:rPr>
        <w:t xml:space="preserve"> Двигательная активность детей младшего дошкольного возраста составляет </w:t>
      </w:r>
      <w:r w:rsidRPr="00AB1D0D">
        <w:rPr>
          <w:rFonts w:ascii="Times New Roman" w:eastAsia="Courier New" w:hAnsi="Times New Roman" w:cs="Times New Roman"/>
          <w:color w:val="000000"/>
          <w:sz w:val="24"/>
          <w:szCs w:val="24"/>
          <w:lang w:eastAsia="x-none"/>
        </w:rPr>
        <w:t>5</w:t>
      </w:r>
      <w:r w:rsidRPr="00AB1D0D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/>
        </w:rPr>
        <w:t xml:space="preserve"> час</w:t>
      </w:r>
      <w:r w:rsidRPr="00AB1D0D">
        <w:rPr>
          <w:rFonts w:ascii="Times New Roman" w:eastAsia="Courier New" w:hAnsi="Times New Roman" w:cs="Times New Roman"/>
          <w:color w:val="000000"/>
          <w:sz w:val="24"/>
          <w:szCs w:val="24"/>
          <w:lang w:eastAsia="x-none"/>
        </w:rPr>
        <w:t>.50 мин.-6 час.55 мин.</w:t>
      </w:r>
      <w:r w:rsidRPr="00AB1D0D">
        <w:rPr>
          <w:rFonts w:ascii="Times New Roman" w:eastAsia="Courier New" w:hAnsi="Times New Roman" w:cs="Times New Roman"/>
          <w:color w:val="000000"/>
          <w:sz w:val="24"/>
          <w:szCs w:val="24"/>
          <w:lang w:val="x-none" w:eastAsia="x-none"/>
        </w:rPr>
        <w:t xml:space="preserve"> в неделю</w:t>
      </w:r>
      <w:r w:rsidRPr="00AB1D0D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 xml:space="preserve"> </w:t>
      </w:r>
    </w:p>
    <w:p w:rsidR="00AB1D0D" w:rsidRPr="00AB1D0D" w:rsidRDefault="00AB1D0D" w:rsidP="00AB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D0D" w:rsidRPr="00AB1D0D" w:rsidRDefault="00AB1D0D" w:rsidP="00AB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дня группы на холодный период </w:t>
      </w:r>
    </w:p>
    <w:p w:rsidR="00AB1D0D" w:rsidRPr="00AB1D0D" w:rsidRDefault="00AB1D0D" w:rsidP="00AB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</w:t>
      </w:r>
    </w:p>
    <w:p w:rsidR="00AB1D0D" w:rsidRPr="00AB1D0D" w:rsidRDefault="00AB1D0D" w:rsidP="00AB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8"/>
        <w:gridCol w:w="2954"/>
      </w:tblGrid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прием, осмотр, измерение температуры, игры.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7.00- 8.00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разминка.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8.00-8.05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8.05-8.40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НОД</w:t>
            </w: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, игры.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8.40-9.00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НОД - и</w:t>
            </w: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гры  (первые) по подгруппам.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9.00-9.15</w:t>
            </w:r>
          </w:p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9.25-9.40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Второй завтрак.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10.00-10.15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10.15-11.40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11.40-12.00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12.00-15.00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воздушные ванны.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15.00-15.30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15.30-16.00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НОД - и</w:t>
            </w: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гры  (вторые) по подгруппам.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16.00-16.15</w:t>
            </w:r>
          </w:p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16.25-16.40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16.40-17.20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17.20-17.50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Игры, досуг.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17.50-18.30</w:t>
            </w:r>
          </w:p>
        </w:tc>
      </w:tr>
      <w:tr w:rsidR="00AB1D0D" w:rsidRPr="00773CB4" w:rsidTr="00AA278D">
        <w:tc>
          <w:tcPr>
            <w:tcW w:w="6368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2954" w:type="dxa"/>
          </w:tcPr>
          <w:p w:rsidR="00AB1D0D" w:rsidRPr="00773CB4" w:rsidRDefault="00AB1D0D" w:rsidP="00F468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B4">
              <w:rPr>
                <w:rFonts w:ascii="Times New Roman" w:hAnsi="Times New Roman"/>
                <w:sz w:val="24"/>
                <w:szCs w:val="24"/>
                <w:lang w:eastAsia="ru-RU"/>
              </w:rPr>
              <w:t>18.30-19.00</w:t>
            </w:r>
          </w:p>
        </w:tc>
      </w:tr>
    </w:tbl>
    <w:p w:rsidR="00AB1D0D" w:rsidRDefault="00AB1D0D" w:rsidP="00F4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227" w:rsidRPr="00AB1D0D" w:rsidRDefault="001D3227" w:rsidP="00F4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D0D" w:rsidRPr="00AB1D0D" w:rsidRDefault="00AB1D0D" w:rsidP="00AB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дня  группы на теплый  период </w:t>
      </w:r>
    </w:p>
    <w:p w:rsidR="00AB1D0D" w:rsidRPr="00AB1D0D" w:rsidRDefault="00AB1D0D" w:rsidP="00AB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учебный год</w:t>
      </w:r>
    </w:p>
    <w:p w:rsidR="00AB1D0D" w:rsidRPr="00AB1D0D" w:rsidRDefault="00AB1D0D" w:rsidP="00AB1D0D">
      <w:pPr>
        <w:spacing w:after="0" w:line="240" w:lineRule="auto"/>
        <w:ind w:left="27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544"/>
      </w:tblGrid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прием, игры, 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7.00-8.15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8.15-8.50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занимательной деятельности, выход на улицу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8.50 - 9.15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деятельность на участке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9.15-9.25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(сок)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наблюдения, воздушные и солнечные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9.25-11.20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водные процедуры,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15.30-16.40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16.40-17.10</w:t>
            </w:r>
          </w:p>
        </w:tc>
      </w:tr>
      <w:tr w:rsidR="00AB1D0D" w:rsidRPr="00AB1D0D" w:rsidTr="00F4681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17.10-17.30</w:t>
            </w:r>
          </w:p>
        </w:tc>
      </w:tr>
      <w:tr w:rsidR="00AB1D0D" w:rsidRPr="00AB1D0D" w:rsidTr="00F4681C">
        <w:trPr>
          <w:trHeight w:val="4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игры, уход детей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D" w:rsidRPr="00AB1D0D" w:rsidRDefault="00AB1D0D" w:rsidP="00AB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17.30-19.00</w:t>
            </w:r>
          </w:p>
        </w:tc>
      </w:tr>
    </w:tbl>
    <w:p w:rsidR="00A01DCE" w:rsidRDefault="00A01DCE" w:rsidP="00FC2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1C" w:rsidRDefault="00F4681C" w:rsidP="00F4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Расписание непосредственно образовательной деятельности</w:t>
      </w:r>
    </w:p>
    <w:p w:rsidR="00F4681C" w:rsidRPr="00F4681C" w:rsidRDefault="00F4681C" w:rsidP="00F46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E052F9" w:rsidRPr="00F4681C" w:rsidTr="009B246E">
        <w:tc>
          <w:tcPr>
            <w:tcW w:w="2127" w:type="dxa"/>
          </w:tcPr>
          <w:p w:rsidR="00E052F9" w:rsidRPr="00F4681C" w:rsidRDefault="00E052F9" w:rsidP="00E0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229" w:type="dxa"/>
          </w:tcPr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1 - 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«Познавательное развитие» (Ознакомление с окружающим)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9.00-9.10,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9.20-9.30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«Художественно-эстетическое развитие» (Музыка) 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>15.50-</w:t>
            </w: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E052F9" w:rsidRPr="00F4681C" w:rsidTr="009B246E">
        <w:tc>
          <w:tcPr>
            <w:tcW w:w="2127" w:type="dxa"/>
          </w:tcPr>
          <w:p w:rsidR="00E052F9" w:rsidRPr="00F4681C" w:rsidRDefault="00E052F9" w:rsidP="00E0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7229" w:type="dxa"/>
          </w:tcPr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 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«Физическое развитие» (ФИЗО)</w:t>
            </w: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 xml:space="preserve"> 9.00-9.10, 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>(Лепка/аппликация)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 xml:space="preserve">15.50 – 16.00, 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>16.10-16.20</w:t>
            </w:r>
          </w:p>
        </w:tc>
      </w:tr>
      <w:tr w:rsidR="00E052F9" w:rsidRPr="00F4681C" w:rsidTr="009B246E">
        <w:tc>
          <w:tcPr>
            <w:tcW w:w="2127" w:type="dxa"/>
          </w:tcPr>
          <w:p w:rsidR="00E052F9" w:rsidRPr="00F4681C" w:rsidRDefault="00E052F9" w:rsidP="00E0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229" w:type="dxa"/>
          </w:tcPr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1 - 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«Художественно-эстетическое развитие»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(Рисование)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9.00-9.10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«Художественно-эстетическое развитие» (Музыка) 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9" w:rsidRPr="00F4681C" w:rsidTr="009B246E">
        <w:tc>
          <w:tcPr>
            <w:tcW w:w="2127" w:type="dxa"/>
          </w:tcPr>
          <w:p w:rsidR="00E052F9" w:rsidRPr="00F4681C" w:rsidRDefault="00E052F9" w:rsidP="00E0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7229" w:type="dxa"/>
          </w:tcPr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1 - 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«Речевое развитие» (Развитие речи)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9.00-9.10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«Физическое развитие»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(ФИЗО)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15.50-16.00</w:t>
            </w:r>
          </w:p>
        </w:tc>
      </w:tr>
      <w:tr w:rsidR="00E052F9" w:rsidRPr="00F4681C" w:rsidTr="009B246E">
        <w:tc>
          <w:tcPr>
            <w:tcW w:w="2127" w:type="dxa"/>
          </w:tcPr>
          <w:p w:rsidR="00E052F9" w:rsidRPr="00F4681C" w:rsidRDefault="00E052F9" w:rsidP="00E0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229" w:type="dxa"/>
          </w:tcPr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«Физическое развитие» (игры)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9.30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я половина дня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«Познавательное развитие» 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(Конструирование)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– 16.10</w:t>
            </w:r>
          </w:p>
          <w:p w:rsidR="00E052F9" w:rsidRPr="00E052F9" w:rsidRDefault="00E052F9" w:rsidP="00E052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16.15 -16.20</w:t>
            </w:r>
          </w:p>
        </w:tc>
      </w:tr>
    </w:tbl>
    <w:p w:rsidR="004F5FBF" w:rsidRPr="00A37210" w:rsidRDefault="004F5FBF" w:rsidP="00AB1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A9D" w:rsidRPr="00917A9D" w:rsidRDefault="00F4681C" w:rsidP="00917A9D">
      <w:pPr>
        <w:tabs>
          <w:tab w:val="left" w:pos="1445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917A9D" w:rsidRPr="00917A9D">
        <w:rPr>
          <w:rFonts w:ascii="Times New Roman" w:hAnsi="Times New Roman" w:cs="Times New Roman"/>
          <w:b/>
          <w:sz w:val="24"/>
          <w:szCs w:val="24"/>
        </w:rPr>
        <w:t>Циклограмма планирования воспитательно-образовательной деятельности в ходе режимных моментов  (I младшая группа)</w:t>
      </w:r>
    </w:p>
    <w:p w:rsidR="00917A9D" w:rsidRPr="00917A9D" w:rsidRDefault="00917A9D" w:rsidP="00917A9D">
      <w:pPr>
        <w:tabs>
          <w:tab w:val="left" w:pos="1445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904"/>
        <w:gridCol w:w="2244"/>
        <w:gridCol w:w="1983"/>
        <w:gridCol w:w="1524"/>
      </w:tblGrid>
      <w:tr w:rsidR="00917A9D" w:rsidRPr="00917A9D" w:rsidTr="00F4681C">
        <w:tc>
          <w:tcPr>
            <w:tcW w:w="426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A9D" w:rsidRPr="00917A9D" w:rsidRDefault="00917A9D" w:rsidP="00F4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04" w:type="dxa"/>
          </w:tcPr>
          <w:p w:rsidR="00917A9D" w:rsidRPr="00917A9D" w:rsidRDefault="00917A9D" w:rsidP="00F4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44" w:type="dxa"/>
          </w:tcPr>
          <w:p w:rsidR="00917A9D" w:rsidRPr="00917A9D" w:rsidRDefault="00917A9D" w:rsidP="00F4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3" w:type="dxa"/>
          </w:tcPr>
          <w:p w:rsidR="00917A9D" w:rsidRPr="00917A9D" w:rsidRDefault="00917A9D" w:rsidP="00F4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4" w:type="dxa"/>
          </w:tcPr>
          <w:p w:rsidR="00917A9D" w:rsidRPr="00917A9D" w:rsidRDefault="00917A9D" w:rsidP="00F4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17A9D" w:rsidRPr="00917A9D" w:rsidTr="00F4681C">
        <w:trPr>
          <w:cantSplit/>
          <w:trHeight w:val="1134"/>
        </w:trPr>
        <w:tc>
          <w:tcPr>
            <w:tcW w:w="426" w:type="dxa"/>
            <w:textDirection w:val="btLr"/>
          </w:tcPr>
          <w:p w:rsidR="00917A9D" w:rsidRPr="00917A9D" w:rsidRDefault="00917A9D" w:rsidP="00F468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59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1. Д/и по </w:t>
            </w:r>
            <w:proofErr w:type="spell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М/моторика с чтением </w:t>
            </w:r>
            <w:proofErr w:type="spell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КГН/формирование навыков самообслуживания.</w:t>
            </w:r>
          </w:p>
        </w:tc>
        <w:tc>
          <w:tcPr>
            <w:tcW w:w="190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1.Рассматривание альбома.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Минутки здоровья.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Хороводные м/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Действие с предметами (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плана).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/и (малой, средней подвижности).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3. ЗКР. </w:t>
            </w:r>
          </w:p>
        </w:tc>
        <w:tc>
          <w:tcPr>
            <w:tcW w:w="1983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Д/и по ознакомлению с окружающим.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Игры с музыкальными инструментами.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М/моторика (шнуровки, пирамидки, втулки и т.д.).</w:t>
            </w:r>
          </w:p>
        </w:tc>
        <w:tc>
          <w:tcPr>
            <w:tcW w:w="152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1. Беседы на социально-нравственные темы.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Пальчиковые игры.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3.Игры-эксперименты.  </w:t>
            </w:r>
          </w:p>
        </w:tc>
      </w:tr>
      <w:tr w:rsidR="00917A9D" w:rsidRPr="00917A9D" w:rsidTr="00F4681C">
        <w:trPr>
          <w:cantSplit/>
          <w:trHeight w:val="2778"/>
        </w:trPr>
        <w:tc>
          <w:tcPr>
            <w:tcW w:w="426" w:type="dxa"/>
            <w:textDirection w:val="btLr"/>
          </w:tcPr>
          <w:p w:rsidR="00917A9D" w:rsidRPr="00917A9D" w:rsidRDefault="00917A9D" w:rsidP="00F468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№1</w:t>
            </w:r>
          </w:p>
        </w:tc>
        <w:tc>
          <w:tcPr>
            <w:tcW w:w="1559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Самостоятельная двигательная активность.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/и (бег).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Наблюдение за неживой природой.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деятельность с выносным материалом, трудовые поручения.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Индивидуальная работа по развитию основных движений.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6. Игра малой подвижности. </w:t>
            </w:r>
          </w:p>
        </w:tc>
        <w:tc>
          <w:tcPr>
            <w:tcW w:w="190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Самостоятельная двигательная активность.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/и (прыжки).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Наблюдение за живой природой (животный мир).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деятельность с выносным материалом, трудовые поручения.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Индивидуальная работа по развитию основных движений.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6. Игра малой подвижности. </w:t>
            </w:r>
          </w:p>
        </w:tc>
        <w:tc>
          <w:tcPr>
            <w:tcW w:w="224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1. Самостоятельная двигательная активность.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/и (ориентировка в пространстве).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Наблюдение за явлениями общественной жизни.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деятельность с выносным материалом, трудовые поручения.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Индивидуальная работа по развитию основных движений.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6. Игра малой подвижности.  </w:t>
            </w:r>
          </w:p>
        </w:tc>
        <w:tc>
          <w:tcPr>
            <w:tcW w:w="1983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Самостоятельная двигательная активность.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/и (метание).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Наблюдение за неживой природой.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деятельность с выносным материалом, трудовые поручения.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Индивидуальная работа по развитию основных движений.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6. Игра малой подвижности. </w:t>
            </w:r>
          </w:p>
        </w:tc>
        <w:tc>
          <w:tcPr>
            <w:tcW w:w="152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1. Самостоятельная двигательная активность.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Народные игры.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Наблюдение за живой природой (растительный мир).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деятельность с выносным материалом, трудовые поручения.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5.  Индивидуальная работа по развитию основных движений.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6. Игра малой подвижности. </w:t>
            </w:r>
          </w:p>
        </w:tc>
      </w:tr>
      <w:tr w:rsidR="00917A9D" w:rsidRPr="00917A9D" w:rsidTr="00F4681C">
        <w:trPr>
          <w:cantSplit/>
          <w:trHeight w:val="984"/>
        </w:trPr>
        <w:tc>
          <w:tcPr>
            <w:tcW w:w="426" w:type="dxa"/>
            <w:textDirection w:val="btLr"/>
          </w:tcPr>
          <w:p w:rsidR="00917A9D" w:rsidRPr="00917A9D" w:rsidRDefault="00917A9D" w:rsidP="00F468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Прогулка №2</w:t>
            </w:r>
          </w:p>
        </w:tc>
        <w:tc>
          <w:tcPr>
            <w:tcW w:w="1559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Игры по интересам с выносным материалом.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Игры малой и средней подвижности</w:t>
            </w:r>
          </w:p>
        </w:tc>
        <w:tc>
          <w:tcPr>
            <w:tcW w:w="190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Игры по интересам с выносным материалом.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Игры малой и средней подвижности </w:t>
            </w:r>
          </w:p>
        </w:tc>
        <w:tc>
          <w:tcPr>
            <w:tcW w:w="224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Игры по интересам с выносным материалом.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Игры малой и средней подвижности</w:t>
            </w:r>
          </w:p>
        </w:tc>
        <w:tc>
          <w:tcPr>
            <w:tcW w:w="1983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Игры по интересам с выносным материалом.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Игры малой и средней подвижности </w:t>
            </w:r>
          </w:p>
        </w:tc>
        <w:tc>
          <w:tcPr>
            <w:tcW w:w="152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Игры по интересам с выносным материалом.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Игры малой и средней подвижности</w:t>
            </w:r>
          </w:p>
        </w:tc>
      </w:tr>
      <w:tr w:rsidR="00917A9D" w:rsidRPr="00917A9D" w:rsidTr="00F4681C">
        <w:trPr>
          <w:cantSplit/>
          <w:trHeight w:val="1134"/>
        </w:trPr>
        <w:tc>
          <w:tcPr>
            <w:tcW w:w="426" w:type="dxa"/>
            <w:textDirection w:val="btLr"/>
          </w:tcPr>
          <w:p w:rsidR="00917A9D" w:rsidRPr="00917A9D" w:rsidRDefault="00917A9D" w:rsidP="00F468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Вечер</w:t>
            </w:r>
          </w:p>
        </w:tc>
        <w:tc>
          <w:tcPr>
            <w:tcW w:w="1559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Инд. работа по развитию речи.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Игры - забавы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Игры с конструктором, строительным материалом.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Инд. работа по </w:t>
            </w:r>
            <w:proofErr w:type="spell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3. Заучивание стихов, </w:t>
            </w:r>
            <w:proofErr w:type="spell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1.Театрализованная деятельность.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Инд. работа 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ИЗО.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литературы.</w:t>
            </w:r>
          </w:p>
        </w:tc>
        <w:tc>
          <w:tcPr>
            <w:tcW w:w="1983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Развлечение: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неделя – музыка;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неделя – физ. культура;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неделя – познав.</w:t>
            </w:r>
            <w:r w:rsidRPr="00917A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речевое;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неделя – ИЗО.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2. С/</w:t>
            </w:r>
            <w:proofErr w:type="gram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3. Инд. работа по </w:t>
            </w:r>
            <w:proofErr w:type="spell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1. Хозяйственно-бытовой труд.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сказок, </w:t>
            </w:r>
            <w:proofErr w:type="spellStart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1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A9D" w:rsidRPr="00917A9D" w:rsidRDefault="00917A9D" w:rsidP="00F4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D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работа с родителями. </w:t>
            </w:r>
          </w:p>
        </w:tc>
      </w:tr>
    </w:tbl>
    <w:p w:rsidR="00B54F56" w:rsidRDefault="00B54F56" w:rsidP="00B54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3D" w:rsidRDefault="00105B3D" w:rsidP="00105B3D">
      <w:pPr>
        <w:spacing w:after="0"/>
        <w:ind w:firstLine="709"/>
        <w:jc w:val="center"/>
        <w:rPr>
          <w:rFonts w:ascii="Times New Roman" w:hAnsi="Times New Roman"/>
          <w:b/>
          <w:lang w:eastAsia="ru-RU"/>
        </w:rPr>
      </w:pPr>
    </w:p>
    <w:p w:rsidR="00105B3D" w:rsidRPr="002B4EB8" w:rsidRDefault="00CD072A" w:rsidP="00105B3D">
      <w:pPr>
        <w:spacing w:after="0"/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3.5 модель двигательной ак</w:t>
      </w:r>
      <w:r w:rsidR="00F4681C">
        <w:rPr>
          <w:rFonts w:ascii="Times New Roman" w:hAnsi="Times New Roman"/>
          <w:b/>
          <w:lang w:eastAsia="ru-RU"/>
        </w:rPr>
        <w:t xml:space="preserve">тивности. </w:t>
      </w:r>
    </w:p>
    <w:p w:rsidR="00105B3D" w:rsidRPr="00C441F4" w:rsidRDefault="00105B3D" w:rsidP="00105B3D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4423"/>
        <w:gridCol w:w="2122"/>
      </w:tblGrid>
      <w:tr w:rsidR="00105B3D" w:rsidRPr="00A17047" w:rsidTr="001D3227">
        <w:trPr>
          <w:trHeight w:val="384"/>
        </w:trPr>
        <w:tc>
          <w:tcPr>
            <w:tcW w:w="2953" w:type="dxa"/>
          </w:tcPr>
          <w:p w:rsidR="00105B3D" w:rsidRPr="002B4EB8" w:rsidRDefault="00105B3D" w:rsidP="00E767FD">
            <w:pPr>
              <w:spacing w:after="0"/>
              <w:ind w:firstLine="709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Виды деятельности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ind w:firstLine="709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Особенности организаций</w:t>
            </w:r>
          </w:p>
        </w:tc>
        <w:tc>
          <w:tcPr>
            <w:tcW w:w="2122" w:type="dxa"/>
          </w:tcPr>
          <w:p w:rsidR="00105B3D" w:rsidRPr="002B4EB8" w:rsidRDefault="00105B3D" w:rsidP="00E767FD">
            <w:pPr>
              <w:spacing w:after="0"/>
              <w:ind w:firstLine="709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Длительность</w:t>
            </w:r>
          </w:p>
        </w:tc>
      </w:tr>
      <w:tr w:rsidR="00105B3D" w:rsidRPr="00A17047" w:rsidTr="001D3227">
        <w:tc>
          <w:tcPr>
            <w:tcW w:w="9498" w:type="dxa"/>
            <w:gridSpan w:val="3"/>
          </w:tcPr>
          <w:p w:rsidR="00105B3D" w:rsidRPr="002B4EB8" w:rsidRDefault="00105B3D" w:rsidP="00E767FD">
            <w:pPr>
              <w:spacing w:after="0"/>
              <w:ind w:firstLine="709"/>
              <w:jc w:val="center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І. Физкультурно-оздоровительное занятие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1. Утренняя гимнастика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на открытом воздухе или в зале</w:t>
            </w:r>
          </w:p>
        </w:tc>
        <w:tc>
          <w:tcPr>
            <w:tcW w:w="2122" w:type="dxa"/>
          </w:tcPr>
          <w:p w:rsidR="00105B3D" w:rsidRPr="002B4EB8" w:rsidRDefault="00CD072A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7-10 мин. (1-3лет)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2. Двигательная</w:t>
            </w:r>
          </w:p>
          <w:p w:rsidR="00105B3D" w:rsidRPr="002B4EB8" w:rsidRDefault="00105B3D" w:rsidP="00E767FD">
            <w:pPr>
              <w:spacing w:after="0"/>
              <w:ind w:firstLine="709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разминка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во время перерыва между занятиями</w:t>
            </w:r>
          </w:p>
        </w:tc>
        <w:tc>
          <w:tcPr>
            <w:tcW w:w="2122" w:type="dxa"/>
          </w:tcPr>
          <w:p w:rsidR="00105B3D" w:rsidRPr="002B4EB8" w:rsidRDefault="00CD072A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7-10 мин 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3. Физкультминутка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по мере необходимости в зависимости от вида и содержания занятий</w:t>
            </w:r>
          </w:p>
        </w:tc>
        <w:tc>
          <w:tcPr>
            <w:tcW w:w="2122" w:type="dxa"/>
          </w:tcPr>
          <w:p w:rsidR="00105B3D" w:rsidRPr="002B4EB8" w:rsidRDefault="00CD072A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3-5 мин.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4. Подвижные игры и</w:t>
            </w:r>
          </w:p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физические упражнения на прогулке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по подгруппам (подобранным с учетом двигательной активности детей)</w:t>
            </w:r>
          </w:p>
        </w:tc>
        <w:tc>
          <w:tcPr>
            <w:tcW w:w="2122" w:type="dxa"/>
          </w:tcPr>
          <w:p w:rsidR="00CD072A" w:rsidRPr="002B4EB8" w:rsidRDefault="00105B3D" w:rsidP="00CD072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10-20 мин</w:t>
            </w:r>
            <w:r w:rsidRPr="003D208B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5. Оздоровительный бег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по подгруппам (5-7 человек)</w:t>
            </w:r>
          </w:p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во время утренней прогулки</w:t>
            </w:r>
          </w:p>
        </w:tc>
        <w:tc>
          <w:tcPr>
            <w:tcW w:w="2122" w:type="dxa"/>
          </w:tcPr>
          <w:p w:rsidR="00CD072A" w:rsidRPr="002B4EB8" w:rsidRDefault="00105B3D" w:rsidP="00CD072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3-5 мин</w:t>
            </w:r>
            <w:r w:rsidR="00CD072A">
              <w:rPr>
                <w:rFonts w:ascii="Times New Roman" w:hAnsi="Times New Roman"/>
                <w:lang w:eastAsia="ru-RU"/>
              </w:rPr>
              <w:t>.</w:t>
            </w:r>
          </w:p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6. Индивидуальная работа по развитию движений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во время вечерней прогулки</w:t>
            </w:r>
          </w:p>
        </w:tc>
        <w:tc>
          <w:tcPr>
            <w:tcW w:w="2122" w:type="dxa"/>
          </w:tcPr>
          <w:p w:rsidR="00105B3D" w:rsidRPr="002B4EB8" w:rsidRDefault="00CD072A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10-15 мин.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7. Гимнастика после сна в сочетании с закаливанием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по мере пробуждения и подъема детей</w:t>
            </w:r>
          </w:p>
        </w:tc>
        <w:tc>
          <w:tcPr>
            <w:tcW w:w="2122" w:type="dxa"/>
          </w:tcPr>
          <w:p w:rsidR="00105B3D" w:rsidRPr="002B4EB8" w:rsidRDefault="00CD072A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10-15 мин</w:t>
            </w:r>
          </w:p>
        </w:tc>
      </w:tr>
      <w:tr w:rsidR="00105B3D" w:rsidRPr="00A17047" w:rsidTr="001D3227">
        <w:tc>
          <w:tcPr>
            <w:tcW w:w="9498" w:type="dxa"/>
            <w:gridSpan w:val="3"/>
          </w:tcPr>
          <w:p w:rsidR="00105B3D" w:rsidRPr="002B4EB8" w:rsidRDefault="00105B3D" w:rsidP="00E767FD">
            <w:pPr>
              <w:spacing w:after="0"/>
              <w:ind w:firstLine="709"/>
              <w:jc w:val="center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ІІ. Образовательная совместная деятельность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1. По физической культуре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Три раза в неделю (одно на воздухе)</w:t>
            </w:r>
          </w:p>
        </w:tc>
        <w:tc>
          <w:tcPr>
            <w:tcW w:w="2122" w:type="dxa"/>
          </w:tcPr>
          <w:p w:rsidR="00CD072A" w:rsidRPr="002B4EB8" w:rsidRDefault="00CD072A" w:rsidP="00CD072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105B3D" w:rsidRPr="002B4EB8">
              <w:rPr>
                <w:rFonts w:ascii="Times New Roman" w:hAnsi="Times New Roman"/>
                <w:lang w:eastAsia="ru-RU"/>
              </w:rPr>
              <w:t xml:space="preserve"> мин. </w:t>
            </w:r>
          </w:p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CD072A" w:rsidRPr="00A17047" w:rsidTr="001D3227">
        <w:tc>
          <w:tcPr>
            <w:tcW w:w="2953" w:type="dxa"/>
          </w:tcPr>
          <w:p w:rsidR="00CD072A" w:rsidRPr="002B4EB8" w:rsidRDefault="00CD072A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Музыка</w:t>
            </w:r>
          </w:p>
        </w:tc>
        <w:tc>
          <w:tcPr>
            <w:tcW w:w="4423" w:type="dxa"/>
          </w:tcPr>
          <w:p w:rsidR="00CD072A" w:rsidRPr="002B4EB8" w:rsidRDefault="00CD072A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Два раза в неделю</w:t>
            </w:r>
          </w:p>
        </w:tc>
        <w:tc>
          <w:tcPr>
            <w:tcW w:w="2122" w:type="dxa"/>
          </w:tcPr>
          <w:p w:rsidR="00CD072A" w:rsidRDefault="00CD072A" w:rsidP="00CD072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12-15 мин.</w:t>
            </w:r>
          </w:p>
        </w:tc>
      </w:tr>
      <w:tr w:rsidR="00105B3D" w:rsidRPr="00A17047" w:rsidTr="001D3227">
        <w:tc>
          <w:tcPr>
            <w:tcW w:w="9498" w:type="dxa"/>
            <w:gridSpan w:val="3"/>
          </w:tcPr>
          <w:p w:rsidR="00105B3D" w:rsidRPr="002B4EB8" w:rsidRDefault="00CD072A" w:rsidP="00E767FD">
            <w:pPr>
              <w:spacing w:after="0"/>
              <w:ind w:firstLine="70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III</w:t>
            </w:r>
            <w:r w:rsidR="00105B3D" w:rsidRPr="002B4EB8">
              <w:rPr>
                <w:rFonts w:ascii="Times New Roman" w:hAnsi="Times New Roman"/>
                <w:lang w:eastAsia="ru-RU"/>
              </w:rPr>
              <w:t>. Самостоятельные занятия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Самостоятельная</w:t>
            </w:r>
          </w:p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двигательная активность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Ежедневно под руководством воспитателей в помещении и на открытом воздухе</w:t>
            </w:r>
          </w:p>
        </w:tc>
        <w:tc>
          <w:tcPr>
            <w:tcW w:w="2122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Зависит от индивидуальных особенностей детей</w:t>
            </w:r>
          </w:p>
        </w:tc>
      </w:tr>
      <w:tr w:rsidR="00105B3D" w:rsidRPr="00A17047" w:rsidTr="001D3227">
        <w:tc>
          <w:tcPr>
            <w:tcW w:w="9498" w:type="dxa"/>
            <w:gridSpan w:val="3"/>
          </w:tcPr>
          <w:p w:rsidR="00105B3D" w:rsidRPr="002B4EB8" w:rsidRDefault="00105B3D" w:rsidP="00E767FD">
            <w:pPr>
              <w:spacing w:after="0"/>
              <w:ind w:firstLine="709"/>
              <w:jc w:val="center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У. Физкультурно-массовые занятия</w:t>
            </w:r>
          </w:p>
        </w:tc>
      </w:tr>
      <w:tr w:rsidR="00105B3D" w:rsidRPr="00A17047" w:rsidTr="001D3227">
        <w:tc>
          <w:tcPr>
            <w:tcW w:w="295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2. Физкультурный</w:t>
            </w:r>
          </w:p>
          <w:p w:rsidR="00105B3D" w:rsidRPr="002B4EB8" w:rsidRDefault="00105B3D" w:rsidP="00E767FD">
            <w:pPr>
              <w:spacing w:after="0"/>
              <w:ind w:firstLine="709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досуг</w:t>
            </w:r>
          </w:p>
        </w:tc>
        <w:tc>
          <w:tcPr>
            <w:tcW w:w="4423" w:type="dxa"/>
          </w:tcPr>
          <w:p w:rsidR="00105B3D" w:rsidRPr="002B4EB8" w:rsidRDefault="00105B3D" w:rsidP="00E767F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B4EB8">
              <w:rPr>
                <w:rFonts w:ascii="Times New Roman" w:hAnsi="Times New Roman"/>
                <w:lang w:eastAsia="ru-RU"/>
              </w:rPr>
              <w:t>Один раз в месяц на воздухе</w:t>
            </w:r>
          </w:p>
        </w:tc>
        <w:tc>
          <w:tcPr>
            <w:tcW w:w="2122" w:type="dxa"/>
          </w:tcPr>
          <w:p w:rsidR="00105B3D" w:rsidRPr="00CD072A" w:rsidRDefault="00CD072A" w:rsidP="00E767FD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</w:t>
            </w:r>
            <w:r>
              <w:rPr>
                <w:rFonts w:ascii="Times New Roman" w:hAnsi="Times New Roman"/>
                <w:lang w:eastAsia="ru-RU"/>
              </w:rPr>
              <w:t xml:space="preserve"> мин.</w:t>
            </w:r>
          </w:p>
        </w:tc>
      </w:tr>
    </w:tbl>
    <w:p w:rsidR="00917A9D" w:rsidRDefault="00917A9D" w:rsidP="00B54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2A" w:rsidRPr="00CD072A" w:rsidRDefault="00CD072A" w:rsidP="00CD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воздуха ниже -22 градусов двигательная активность на прогулке сокращается, при температуре ниже 32 градусов двигательная активность (</w:t>
      </w:r>
      <w:proofErr w:type="gramStart"/>
      <w:r w:rsidRPr="00CD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/и, </w:t>
      </w:r>
      <w:proofErr w:type="spellStart"/>
      <w:r w:rsidRPr="00CD0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физ.упражнения</w:t>
      </w:r>
      <w:proofErr w:type="spellEnd"/>
      <w:r w:rsidRPr="00CD0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 работа по развитию движений) проводится в физкультурном зале.</w:t>
      </w:r>
    </w:p>
    <w:p w:rsidR="00CD072A" w:rsidRPr="00CD072A" w:rsidRDefault="00CD072A" w:rsidP="009B24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9ED">
        <w:rPr>
          <w:rFonts w:ascii="Times New Roman" w:hAnsi="Times New Roman"/>
          <w:b/>
          <w:sz w:val="24"/>
          <w:szCs w:val="24"/>
          <w:lang w:eastAsia="ru-RU"/>
        </w:rPr>
        <w:t>3.6</w:t>
      </w:r>
      <w:r w:rsidRPr="00CD072A">
        <w:rPr>
          <w:rFonts w:ascii="Times New Roman" w:hAnsi="Times New Roman"/>
          <w:b/>
          <w:sz w:val="24"/>
          <w:szCs w:val="24"/>
          <w:lang w:eastAsia="ru-RU"/>
        </w:rPr>
        <w:t xml:space="preserve"> Система закаливающих мероприятий.</w:t>
      </w:r>
    </w:p>
    <w:p w:rsidR="00CD072A" w:rsidRPr="00CD072A" w:rsidRDefault="00CD072A" w:rsidP="00CD07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Одним из основных направлений физкультурно-оздоровительной деятельности в ДОУ является  закаливание.</w:t>
      </w:r>
    </w:p>
    <w:p w:rsidR="00CD072A" w:rsidRPr="00CD072A" w:rsidRDefault="00CD072A" w:rsidP="00CD07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i/>
          <w:sz w:val="24"/>
          <w:szCs w:val="24"/>
        </w:rPr>
        <w:t>К закаливанию относятся</w:t>
      </w:r>
      <w:r w:rsidRPr="00CD072A">
        <w:rPr>
          <w:rFonts w:ascii="Times New Roman" w:hAnsi="Times New Roman"/>
          <w:sz w:val="24"/>
          <w:szCs w:val="24"/>
        </w:rPr>
        <w:t>:</w:t>
      </w:r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 утренний прием и гимнастика на улице (в летний период),</w:t>
      </w:r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 воздушные ванны (в течение года),</w:t>
      </w:r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солнечные ванны (в теплый период),</w:t>
      </w:r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 хождение по мокрым и раздражающим дорожкам (в течение года),</w:t>
      </w:r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 обширное умывание рук до локтей, шеи, лица</w:t>
      </w:r>
      <w:proofErr w:type="gramStart"/>
      <w:r w:rsidRPr="00CD072A">
        <w:rPr>
          <w:rFonts w:ascii="Times New Roman" w:hAnsi="Times New Roman"/>
          <w:sz w:val="24"/>
          <w:szCs w:val="24"/>
        </w:rPr>
        <w:t>.;,</w:t>
      </w:r>
      <w:proofErr w:type="gramEnd"/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босохождение по «дорожке здоровья» (в летний период),</w:t>
      </w:r>
      <w:r w:rsidRPr="00CD072A">
        <w:rPr>
          <w:rFonts w:ascii="Times New Roman" w:hAnsi="Times New Roman"/>
          <w:sz w:val="24"/>
          <w:szCs w:val="24"/>
        </w:rPr>
        <w:br/>
        <w:t>-  полоскание рта после еды прохладной кипяченой водой (в течение года),</w:t>
      </w:r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  контрастное обливание ног (в летний период),</w:t>
      </w:r>
    </w:p>
    <w:p w:rsidR="00CD072A" w:rsidRPr="00CD072A" w:rsidRDefault="00CD072A" w:rsidP="00CD0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-  массаж и самомассаж (на утренней гимнастике и гимнастике после сна - постоянно) и др.</w:t>
      </w:r>
    </w:p>
    <w:p w:rsidR="00CD072A" w:rsidRPr="00CD072A" w:rsidRDefault="00CD072A" w:rsidP="00CD07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Закаливание проводят воспитатели групп под наблюдением и контролем старшей медсестры и старшего воспитателя, заведующей ДОУ. Закаливающие мероприятия осуществляются строго по назначению или рекомендациям врача или медицинской сестры, комплекс закаливающих процедур разработан для разных групп детей: здоровых, детей после перенесенных заболеваний, часто болеющих детей.</w:t>
      </w:r>
    </w:p>
    <w:p w:rsidR="00CD072A" w:rsidRPr="00CD072A" w:rsidRDefault="00CD072A" w:rsidP="00CD07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>В периоды карантинов организация жизнедеятельности детей в ДОУ меняется. Дети группы, лишенные посещений музыкального и спортивного зала, восполняют двигательную активность динамическими нагрузками в пределах группы: занятия проводятся в группе, больше времени уделяется подвижным играм и музыкально-</w:t>
      </w:r>
      <w:proofErr w:type="gramStart"/>
      <w:r w:rsidRPr="00CD072A">
        <w:rPr>
          <w:rFonts w:ascii="Times New Roman" w:hAnsi="Times New Roman"/>
          <w:sz w:val="24"/>
          <w:szCs w:val="24"/>
        </w:rPr>
        <w:t>ритмическим движениям</w:t>
      </w:r>
      <w:proofErr w:type="gramEnd"/>
      <w:r w:rsidRPr="00CD072A">
        <w:rPr>
          <w:rFonts w:ascii="Times New Roman" w:hAnsi="Times New Roman"/>
          <w:sz w:val="24"/>
          <w:szCs w:val="24"/>
        </w:rPr>
        <w:t>, больше времени отводится на прогулку и подвижные игры.</w:t>
      </w:r>
    </w:p>
    <w:p w:rsidR="00CD072A" w:rsidRDefault="00CD072A" w:rsidP="00CD07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72A">
        <w:rPr>
          <w:rFonts w:ascii="Times New Roman" w:hAnsi="Times New Roman"/>
          <w:sz w:val="24"/>
          <w:szCs w:val="24"/>
        </w:rPr>
        <w:t xml:space="preserve">В период  сезона  без отопления (сентябрь – октябрь), когда в группах становится прохладно, двигательный режим планируется активнее: больше включается подвижных игр на утренней гимнастике и физкультурном занятии, меняется одежда детей на занятии (более утепленная), немного удлиняются виды занятий с двигательной активностью, а время занятий статичного цикла сокращаются (развитие речи, </w:t>
      </w:r>
      <w:proofErr w:type="gramStart"/>
      <w:r w:rsidRPr="00CD072A">
        <w:rPr>
          <w:rFonts w:ascii="Times New Roman" w:hAnsi="Times New Roman"/>
          <w:sz w:val="24"/>
          <w:szCs w:val="24"/>
        </w:rPr>
        <w:t>ИЗО</w:t>
      </w:r>
      <w:proofErr w:type="gramEnd"/>
      <w:r w:rsidRPr="00CD072A">
        <w:rPr>
          <w:rFonts w:ascii="Times New Roman" w:hAnsi="Times New Roman"/>
          <w:sz w:val="24"/>
          <w:szCs w:val="24"/>
        </w:rPr>
        <w:t>, аппликация, экология и др.).  Воспитателям предлагается продумывать организацию детей на занятии и в течение дня для повышения двигательной активности. В этот период сокращается время прогулок (прогулки становятся более динамичными), планируется больше спортивных игр, досугов, развлечений.</w:t>
      </w:r>
    </w:p>
    <w:p w:rsidR="00347241" w:rsidRPr="00347241" w:rsidRDefault="00347241" w:rsidP="0034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оздоровления детей</w:t>
      </w:r>
    </w:p>
    <w:p w:rsidR="00347241" w:rsidRPr="00347241" w:rsidRDefault="00347241" w:rsidP="00347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632"/>
        <w:gridCol w:w="5494"/>
      </w:tblGrid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Сроки проведения</w:t>
            </w: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ru-RU"/>
              </w:rPr>
              <w:t>/</w:t>
            </w: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 время</w:t>
            </w:r>
          </w:p>
        </w:tc>
      </w:tr>
      <w:tr w:rsidR="00347241" w:rsidRPr="00347241" w:rsidTr="00347241">
        <w:tc>
          <w:tcPr>
            <w:tcW w:w="9463" w:type="dxa"/>
            <w:gridSpan w:val="3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Вторник, четверг, пятница/3х10мин</w:t>
            </w:r>
          </w:p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47241" w:rsidRPr="00347241" w:rsidTr="00347241">
        <w:tc>
          <w:tcPr>
            <w:tcW w:w="9463" w:type="dxa"/>
            <w:gridSpan w:val="3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Подвижные, малоподвижные, хороводные, игры на прогулке, в режимных моментах, физкультминутки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Ежедневно/10 – 15 мин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Игры с физическим оборудованием, атрибутами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Ежедневно/10-15 мин</w:t>
            </w:r>
          </w:p>
        </w:tc>
      </w:tr>
      <w:tr w:rsidR="00347241" w:rsidRPr="00347241" w:rsidTr="00347241">
        <w:tc>
          <w:tcPr>
            <w:tcW w:w="9463" w:type="dxa"/>
            <w:gridSpan w:val="3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Закаливающие мероприятия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Ежедневно/8 мин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Бодрящая гимнастика после сна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Ежедневно/10-15 минут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Ежедневно/5 минут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Ходьба босиком по дорожке здоровья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Ежедневно/10 минут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Воздушное закаливание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Ежедневно/10 минут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Требование к одежде в период всего пребывания в ДОУ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</w:t>
            </w:r>
          </w:p>
        </w:tc>
      </w:tr>
      <w:tr w:rsidR="00347241" w:rsidRPr="00347241" w:rsidTr="00347241">
        <w:tc>
          <w:tcPr>
            <w:tcW w:w="9463" w:type="dxa"/>
            <w:gridSpan w:val="3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Лечебно-профилактическая работа 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Опрос родителей о состоянии здоровья детей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</w:t>
            </w:r>
          </w:p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 состоянием здоровья детей старшей медицинской сестрой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</w:t>
            </w:r>
          </w:p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Осмотр педиатра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Постоянно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Закладывание в нос </w:t>
            </w:r>
            <w:proofErr w:type="spellStart"/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оксолиновой</w:t>
            </w:r>
            <w:proofErr w:type="spellEnd"/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 мази, интерферона в период подъема инфекционных заболеваний.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Период эпидемии гриппа, ОРЗ</w:t>
            </w:r>
          </w:p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Составление листа здоровья (измерение температуры тела утром и после сна)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Ежедневно</w:t>
            </w:r>
          </w:p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347241" w:rsidRPr="00347241" w:rsidTr="00347241">
        <w:tc>
          <w:tcPr>
            <w:tcW w:w="9463" w:type="dxa"/>
            <w:gridSpan w:val="3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 xml:space="preserve">Активный отдых  </w:t>
            </w:r>
          </w:p>
        </w:tc>
      </w:tr>
      <w:tr w:rsidR="00347241" w:rsidRPr="00347241" w:rsidTr="00347241">
        <w:tc>
          <w:tcPr>
            <w:tcW w:w="33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2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5494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 раз в месяц/15 минут</w:t>
            </w:r>
          </w:p>
        </w:tc>
      </w:tr>
    </w:tbl>
    <w:p w:rsidR="00347241" w:rsidRDefault="00347241" w:rsidP="0034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241" w:rsidRDefault="00347241" w:rsidP="0034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47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материально- технического обеспечения</w:t>
      </w:r>
    </w:p>
    <w:p w:rsidR="00713BD6" w:rsidRPr="00347241" w:rsidRDefault="00713BD6" w:rsidP="0034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241" w:rsidRPr="001D3227" w:rsidRDefault="00347241" w:rsidP="0034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3.8.1. Технические средства и крупное оборудование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Крупное оборудование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группе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5F1B53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столы</w:t>
            </w:r>
          </w:p>
        </w:tc>
        <w:tc>
          <w:tcPr>
            <w:tcW w:w="4786" w:type="dxa"/>
          </w:tcPr>
          <w:p w:rsidR="00347241" w:rsidRPr="00347241" w:rsidRDefault="005F1B53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стулья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ширма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 для физкультурного оборудования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строительного материала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кровати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полка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1D3227">
        <w:tc>
          <w:tcPr>
            <w:tcW w:w="4677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с/</w:t>
            </w:r>
            <w:proofErr w:type="gramStart"/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13BD6" w:rsidRPr="00110300" w:rsidRDefault="00713BD6" w:rsidP="00713B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241" w:rsidRPr="001D3227" w:rsidRDefault="00347241" w:rsidP="003472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D6" w:rsidRPr="001D3227" w:rsidRDefault="00713BD6" w:rsidP="00713B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3.8.2. Наглядный материал для непосредственно образовательной деятельности: 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 (части суток).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фрукты.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и плоды.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и кустарники.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где живет.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фруктах.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 (беседы с ребенком)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Обувь.</w:t>
      </w:r>
    </w:p>
    <w:p w:rsidR="00713BD6" w:rsidRPr="00713BD6" w:rsidRDefault="00713BD6" w:rsidP="00713BD6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Мебель.</w:t>
      </w:r>
    </w:p>
    <w:p w:rsidR="00F4562D" w:rsidRDefault="00F4562D" w:rsidP="00F45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241" w:rsidRPr="001D3227" w:rsidRDefault="00347241" w:rsidP="00AA278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3.8.3. Оборудование участка для прогулок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7241" w:rsidRPr="00347241" w:rsidTr="00AA278D">
        <w:tc>
          <w:tcPr>
            <w:tcW w:w="4785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участке</w:t>
            </w:r>
          </w:p>
        </w:tc>
      </w:tr>
      <w:tr w:rsidR="00347241" w:rsidRPr="00347241" w:rsidTr="00AA278D">
        <w:tc>
          <w:tcPr>
            <w:tcW w:w="4785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AA278D">
        <w:tc>
          <w:tcPr>
            <w:tcW w:w="4785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AA278D">
        <w:tc>
          <w:tcPr>
            <w:tcW w:w="4785" w:type="dxa"/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4786" w:type="dxa"/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7241" w:rsidRPr="00347241" w:rsidTr="00AA278D">
        <w:tc>
          <w:tcPr>
            <w:tcW w:w="4785" w:type="dxa"/>
          </w:tcPr>
          <w:p w:rsidR="00347241" w:rsidRPr="00347241" w:rsidRDefault="00AA278D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Качеля</w:t>
            </w:r>
            <w:proofErr w:type="spellEnd"/>
          </w:p>
        </w:tc>
        <w:tc>
          <w:tcPr>
            <w:tcW w:w="4786" w:type="dxa"/>
          </w:tcPr>
          <w:p w:rsidR="00347241" w:rsidRPr="00347241" w:rsidRDefault="00AA278D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7241" w:rsidRPr="00347241" w:rsidTr="00AA278D">
        <w:trPr>
          <w:trHeight w:val="360"/>
        </w:trPr>
        <w:tc>
          <w:tcPr>
            <w:tcW w:w="4785" w:type="dxa"/>
            <w:tcBorders>
              <w:bottom w:val="single" w:sz="4" w:space="0" w:color="auto"/>
            </w:tcBorders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7241" w:rsidRPr="00347241" w:rsidTr="00AA278D">
        <w:trPr>
          <w:trHeight w:val="210"/>
        </w:trPr>
        <w:tc>
          <w:tcPr>
            <w:tcW w:w="4785" w:type="dxa"/>
            <w:tcBorders>
              <w:top w:val="single" w:sz="4" w:space="0" w:color="auto"/>
            </w:tcBorders>
          </w:tcPr>
          <w:p w:rsidR="00347241" w:rsidRPr="00347241" w:rsidRDefault="00347241" w:rsidP="003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47241" w:rsidRPr="00347241" w:rsidRDefault="00347241" w:rsidP="003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47241" w:rsidRPr="00347241" w:rsidRDefault="00347241" w:rsidP="00347241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241" w:rsidRPr="001D3227" w:rsidRDefault="00347241" w:rsidP="00AA278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3.8.4. Стенды</w:t>
      </w:r>
    </w:p>
    <w:p w:rsidR="00347241" w:rsidRPr="001D3227" w:rsidRDefault="001D3227" w:rsidP="001D3227">
      <w:pPr>
        <w:numPr>
          <w:ilvl w:val="0"/>
          <w:numId w:val="28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работа с родителями</w:t>
      </w:r>
    </w:p>
    <w:p w:rsidR="00347241" w:rsidRPr="00347241" w:rsidRDefault="00347241" w:rsidP="00347241">
      <w:pPr>
        <w:numPr>
          <w:ilvl w:val="0"/>
          <w:numId w:val="28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для художественн</w:t>
      </w:r>
      <w:proofErr w:type="gramStart"/>
      <w:r w:rsidRPr="0034724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4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</w:t>
      </w:r>
    </w:p>
    <w:p w:rsidR="00952108" w:rsidRDefault="00952108" w:rsidP="00246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8E2" w:rsidRPr="00A37210" w:rsidRDefault="00FC08E2" w:rsidP="0054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10">
        <w:rPr>
          <w:rFonts w:ascii="Times New Roman" w:hAnsi="Times New Roman" w:cs="Times New Roman"/>
          <w:b/>
          <w:sz w:val="24"/>
          <w:szCs w:val="24"/>
        </w:rPr>
        <w:t>4. Список литературы</w:t>
      </w:r>
    </w:p>
    <w:p w:rsidR="00AA278D" w:rsidRPr="00AA278D" w:rsidRDefault="00AA278D" w:rsidP="00AA278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М.А. «Руководство играми детей в дошкольных учреждениях»</w:t>
      </w:r>
    </w:p>
    <w:p w:rsidR="00AA278D" w:rsidRPr="00AA278D" w:rsidRDefault="00AA278D" w:rsidP="00AA278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Гербова В.В. Занятия по развитию речи в 1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мл.гр.д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– 2-е изд.,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Мозаика 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интез, 2008. – 112 с.: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вкл.</w:t>
      </w:r>
    </w:p>
    <w:p w:rsidR="00AA278D" w:rsidRPr="00AA278D" w:rsidRDefault="00AA278D" w:rsidP="00AA278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Голанов А.С. 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лечат (для детей от 1  года до 3 лет)- М.: ТЦ Сфер, 2009 – 96 с.</w:t>
      </w:r>
    </w:p>
    <w:p w:rsidR="00AA278D" w:rsidRPr="00AA278D" w:rsidRDefault="00AA278D" w:rsidP="00AA278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Давидчук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Развивающее индивидуально-ориентированное обучение младших дошкольников – Москва, издательство «Мозаика Синтез», 2000.</w:t>
      </w:r>
    </w:p>
    <w:p w:rsidR="00AA278D" w:rsidRPr="00AA278D" w:rsidRDefault="00AA278D" w:rsidP="00AA278D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З.И. На зарядку малышам. – 2-е изд.,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Нар.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1981.- 79.,ил.</w:t>
      </w:r>
    </w:p>
    <w:p w:rsidR="00AA278D" w:rsidRPr="00AA278D" w:rsidRDefault="00AA278D" w:rsidP="00AA27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методике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М.Чистяковой</w:t>
      </w:r>
      <w:proofErr w:type="spellEnd"/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Казакова Р.Г. «Рисование с детьми дошкольного возраста: 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Нетрадиционные техники, планирование, конспекты занятий» - М., ТЦ «Сфера» 2006 год (серия «Вместе с детьми»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«Нравственно-трудовое воспитание ребёнка-дошкольника»</w:t>
      </w:r>
      <w:proofErr w:type="gramEnd"/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Изобразительная деятельность в д/с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планирование, конспекты занятий, методические рекомендации. Ранний возраст. – М.: «Карапу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Дидактика», 2009.- 144.с., переиздание.</w:t>
      </w:r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С.Я. Физическая культура для  малышей: Книга для воспитателей дет. сада. – 2-е изд.,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Просвещение,  1987 – 160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с.:ил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Михайленко Н.Я., Н.А. Короткова. Организация сюжетной игры в детском саду: пособие для воспитателя. – М.: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2009.</w:t>
      </w:r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Осокина Т.И., Тимофеева Е.А,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Рунова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Pr="00AA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 и спортивно-игровое оборудование</w:t>
      </w:r>
      <w:r w:rsidRPr="00AA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озаика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Синтез»,  1999) </w:t>
      </w:r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Л.А. Развивающие занятия с детьми 2-3 лет  - Москва, Издательство ОЛМА Медиа Групп, 2008.</w:t>
      </w:r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Л.Н., Е.Б. Волосова, Э.Г. Пилюгина Раннее детство: Познавательное развитие</w:t>
      </w:r>
      <w:r w:rsidRPr="00AA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Москва, издательство «Мозаика Синтез», 2004</w:t>
      </w:r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Л.Н. «Развивающие игры-занятия с детьми от рождения до 3-х лет»;</w:t>
      </w:r>
    </w:p>
    <w:p w:rsidR="00AA278D" w:rsidRPr="00AA278D" w:rsidRDefault="00AA278D" w:rsidP="00AA278D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Ткаченко Т.А.; ил. 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Никитиной (Веселые пальчики.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моторики.)</w:t>
      </w:r>
      <w:proofErr w:type="gram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A27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2006.- 48.: ил.</w:t>
      </w:r>
    </w:p>
    <w:p w:rsidR="00FC08E2" w:rsidRPr="00A37210" w:rsidRDefault="00FC08E2" w:rsidP="00FC0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C08E2" w:rsidRPr="00A37210" w:rsidSect="00CE7F62">
      <w:footerReference w:type="default" r:id="rId10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E8" w:rsidRDefault="001163E8" w:rsidP="00F32A21">
      <w:pPr>
        <w:spacing w:after="0" w:line="240" w:lineRule="auto"/>
      </w:pPr>
      <w:r>
        <w:separator/>
      </w:r>
    </w:p>
  </w:endnote>
  <w:endnote w:type="continuationSeparator" w:id="0">
    <w:p w:rsidR="001163E8" w:rsidRDefault="001163E8" w:rsidP="00F3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574564"/>
      <w:docPartObj>
        <w:docPartGallery w:val="Page Numbers (Bottom of Page)"/>
        <w:docPartUnique/>
      </w:docPartObj>
    </w:sdtPr>
    <w:sdtEndPr/>
    <w:sdtContent>
      <w:p w:rsidR="002A7AE1" w:rsidRDefault="002A7A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7AE1" w:rsidRDefault="002A7A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E8" w:rsidRDefault="001163E8" w:rsidP="00F32A21">
      <w:pPr>
        <w:spacing w:after="0" w:line="240" w:lineRule="auto"/>
      </w:pPr>
      <w:r>
        <w:separator/>
      </w:r>
    </w:p>
  </w:footnote>
  <w:footnote w:type="continuationSeparator" w:id="0">
    <w:p w:rsidR="001163E8" w:rsidRDefault="001163E8" w:rsidP="00F3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0D721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83813"/>
    <w:multiLevelType w:val="hybridMultilevel"/>
    <w:tmpl w:val="BBCE3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F482F"/>
    <w:multiLevelType w:val="hybridMultilevel"/>
    <w:tmpl w:val="F3E2DFD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7571D74"/>
    <w:multiLevelType w:val="hybridMultilevel"/>
    <w:tmpl w:val="CB42262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E5955"/>
    <w:multiLevelType w:val="hybridMultilevel"/>
    <w:tmpl w:val="6348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9577D"/>
    <w:multiLevelType w:val="hybridMultilevel"/>
    <w:tmpl w:val="2348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938DE"/>
    <w:multiLevelType w:val="hybridMultilevel"/>
    <w:tmpl w:val="58B6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141FB"/>
    <w:multiLevelType w:val="hybridMultilevel"/>
    <w:tmpl w:val="14DE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60977"/>
    <w:multiLevelType w:val="multilevel"/>
    <w:tmpl w:val="CAF24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2E92DA0"/>
    <w:multiLevelType w:val="multilevel"/>
    <w:tmpl w:val="01881C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42F60B5E"/>
    <w:multiLevelType w:val="hybridMultilevel"/>
    <w:tmpl w:val="7354D7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D4218A"/>
    <w:multiLevelType w:val="multilevel"/>
    <w:tmpl w:val="C3CE3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653265B"/>
    <w:multiLevelType w:val="hybridMultilevel"/>
    <w:tmpl w:val="3894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A7B84"/>
    <w:multiLevelType w:val="hybridMultilevel"/>
    <w:tmpl w:val="70DAD932"/>
    <w:lvl w:ilvl="0" w:tplc="ED1C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DE59B7"/>
    <w:multiLevelType w:val="hybridMultilevel"/>
    <w:tmpl w:val="3B5E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D6079"/>
    <w:multiLevelType w:val="hybridMultilevel"/>
    <w:tmpl w:val="8C703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F671F3"/>
    <w:multiLevelType w:val="hybridMultilevel"/>
    <w:tmpl w:val="3A88C11E"/>
    <w:lvl w:ilvl="0" w:tplc="9FA4083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4A0246"/>
    <w:multiLevelType w:val="hybridMultilevel"/>
    <w:tmpl w:val="A5AE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342066"/>
    <w:multiLevelType w:val="hybridMultilevel"/>
    <w:tmpl w:val="3F52B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7643C"/>
    <w:multiLevelType w:val="hybridMultilevel"/>
    <w:tmpl w:val="4C7CB738"/>
    <w:lvl w:ilvl="0" w:tplc="992CDA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AE3073"/>
    <w:multiLevelType w:val="hybridMultilevel"/>
    <w:tmpl w:val="E55A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30241"/>
    <w:multiLevelType w:val="hybridMultilevel"/>
    <w:tmpl w:val="5ED4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44D75"/>
    <w:multiLevelType w:val="hybridMultilevel"/>
    <w:tmpl w:val="242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E08EA"/>
    <w:multiLevelType w:val="hybridMultilevel"/>
    <w:tmpl w:val="20C6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2"/>
  </w:num>
  <w:num w:numId="5">
    <w:abstractNumId w:val="15"/>
  </w:num>
  <w:num w:numId="6">
    <w:abstractNumId w:val="0"/>
  </w:num>
  <w:num w:numId="7">
    <w:abstractNumId w:val="24"/>
  </w:num>
  <w:num w:numId="8">
    <w:abstractNumId w:val="2"/>
  </w:num>
  <w:num w:numId="9">
    <w:abstractNumId w:val="26"/>
  </w:num>
  <w:num w:numId="10">
    <w:abstractNumId w:val="1"/>
  </w:num>
  <w:num w:numId="11">
    <w:abstractNumId w:val="8"/>
  </w:num>
  <w:num w:numId="12">
    <w:abstractNumId w:val="7"/>
  </w:num>
  <w:num w:numId="13">
    <w:abstractNumId w:val="11"/>
  </w:num>
  <w:num w:numId="14">
    <w:abstractNumId w:val="10"/>
  </w:num>
  <w:num w:numId="15">
    <w:abstractNumId w:val="28"/>
  </w:num>
  <w:num w:numId="16">
    <w:abstractNumId w:val="4"/>
  </w:num>
  <w:num w:numId="17">
    <w:abstractNumId w:val="18"/>
  </w:num>
  <w:num w:numId="18">
    <w:abstractNumId w:val="9"/>
  </w:num>
  <w:num w:numId="19">
    <w:abstractNumId w:val="6"/>
  </w:num>
  <w:num w:numId="20">
    <w:abstractNumId w:val="31"/>
  </w:num>
  <w:num w:numId="21">
    <w:abstractNumId w:val="5"/>
  </w:num>
  <w:num w:numId="22">
    <w:abstractNumId w:val="23"/>
  </w:num>
  <w:num w:numId="23">
    <w:abstractNumId w:val="29"/>
  </w:num>
  <w:num w:numId="24">
    <w:abstractNumId w:val="34"/>
  </w:num>
  <w:num w:numId="25">
    <w:abstractNumId w:val="20"/>
  </w:num>
  <w:num w:numId="26">
    <w:abstractNumId w:val="12"/>
  </w:num>
  <w:num w:numId="27">
    <w:abstractNumId w:val="30"/>
  </w:num>
  <w:num w:numId="28">
    <w:abstractNumId w:val="13"/>
  </w:num>
  <w:num w:numId="29">
    <w:abstractNumId w:val="35"/>
  </w:num>
  <w:num w:numId="30">
    <w:abstractNumId w:val="25"/>
  </w:num>
  <w:num w:numId="31">
    <w:abstractNumId w:val="27"/>
  </w:num>
  <w:num w:numId="32">
    <w:abstractNumId w:val="14"/>
  </w:num>
  <w:num w:numId="33">
    <w:abstractNumId w:val="21"/>
  </w:num>
  <w:num w:numId="34">
    <w:abstractNumId w:val="33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6F"/>
    <w:rsid w:val="0000143F"/>
    <w:rsid w:val="00010D1E"/>
    <w:rsid w:val="00014887"/>
    <w:rsid w:val="000153F5"/>
    <w:rsid w:val="00015C26"/>
    <w:rsid w:val="00016875"/>
    <w:rsid w:val="00020501"/>
    <w:rsid w:val="00023079"/>
    <w:rsid w:val="000233CE"/>
    <w:rsid w:val="00023A71"/>
    <w:rsid w:val="0003019B"/>
    <w:rsid w:val="00036499"/>
    <w:rsid w:val="00044465"/>
    <w:rsid w:val="00052CCB"/>
    <w:rsid w:val="00053D98"/>
    <w:rsid w:val="000550D0"/>
    <w:rsid w:val="000554FE"/>
    <w:rsid w:val="000668D6"/>
    <w:rsid w:val="00070C35"/>
    <w:rsid w:val="0008121B"/>
    <w:rsid w:val="000860CC"/>
    <w:rsid w:val="00090640"/>
    <w:rsid w:val="00090AB5"/>
    <w:rsid w:val="00097064"/>
    <w:rsid w:val="000A3A9E"/>
    <w:rsid w:val="000A4BFE"/>
    <w:rsid w:val="000A6FC1"/>
    <w:rsid w:val="000C4793"/>
    <w:rsid w:val="000D31C0"/>
    <w:rsid w:val="000D3506"/>
    <w:rsid w:val="000E04F0"/>
    <w:rsid w:val="000E31A4"/>
    <w:rsid w:val="000F00EE"/>
    <w:rsid w:val="000F5FBA"/>
    <w:rsid w:val="000F791C"/>
    <w:rsid w:val="00101452"/>
    <w:rsid w:val="001023F5"/>
    <w:rsid w:val="001030A0"/>
    <w:rsid w:val="00105B3D"/>
    <w:rsid w:val="00110300"/>
    <w:rsid w:val="00113E32"/>
    <w:rsid w:val="001163E8"/>
    <w:rsid w:val="00117CC8"/>
    <w:rsid w:val="001237AC"/>
    <w:rsid w:val="001238DE"/>
    <w:rsid w:val="0012636C"/>
    <w:rsid w:val="00133F61"/>
    <w:rsid w:val="00136D34"/>
    <w:rsid w:val="00136EFD"/>
    <w:rsid w:val="0014061D"/>
    <w:rsid w:val="0014467A"/>
    <w:rsid w:val="00153744"/>
    <w:rsid w:val="001537E1"/>
    <w:rsid w:val="00154A96"/>
    <w:rsid w:val="00157DFF"/>
    <w:rsid w:val="0016361C"/>
    <w:rsid w:val="00163F07"/>
    <w:rsid w:val="00164CBE"/>
    <w:rsid w:val="00167D8C"/>
    <w:rsid w:val="001731F1"/>
    <w:rsid w:val="00173238"/>
    <w:rsid w:val="00174A9D"/>
    <w:rsid w:val="001751AF"/>
    <w:rsid w:val="00182A6D"/>
    <w:rsid w:val="0018659C"/>
    <w:rsid w:val="00190266"/>
    <w:rsid w:val="001952C5"/>
    <w:rsid w:val="001A61AE"/>
    <w:rsid w:val="001B36FF"/>
    <w:rsid w:val="001C2048"/>
    <w:rsid w:val="001C2B62"/>
    <w:rsid w:val="001C5D37"/>
    <w:rsid w:val="001D16FD"/>
    <w:rsid w:val="001D3227"/>
    <w:rsid w:val="001D57F1"/>
    <w:rsid w:val="001E01C1"/>
    <w:rsid w:val="001E02FB"/>
    <w:rsid w:val="001E65D8"/>
    <w:rsid w:val="001F0906"/>
    <w:rsid w:val="001F5E1E"/>
    <w:rsid w:val="001F6A45"/>
    <w:rsid w:val="00203051"/>
    <w:rsid w:val="00203E28"/>
    <w:rsid w:val="00210510"/>
    <w:rsid w:val="00210792"/>
    <w:rsid w:val="0021163E"/>
    <w:rsid w:val="002169F8"/>
    <w:rsid w:val="00222011"/>
    <w:rsid w:val="00223130"/>
    <w:rsid w:val="002254FF"/>
    <w:rsid w:val="0023144D"/>
    <w:rsid w:val="00235BCA"/>
    <w:rsid w:val="00237550"/>
    <w:rsid w:val="00237FA1"/>
    <w:rsid w:val="002467A6"/>
    <w:rsid w:val="002475AB"/>
    <w:rsid w:val="00247DA1"/>
    <w:rsid w:val="002507D9"/>
    <w:rsid w:val="00252397"/>
    <w:rsid w:val="00252E6F"/>
    <w:rsid w:val="002719DC"/>
    <w:rsid w:val="00274C38"/>
    <w:rsid w:val="00280865"/>
    <w:rsid w:val="0029189E"/>
    <w:rsid w:val="00297711"/>
    <w:rsid w:val="002A7AE1"/>
    <w:rsid w:val="002C00C4"/>
    <w:rsid w:val="002C47A1"/>
    <w:rsid w:val="002C5B7A"/>
    <w:rsid w:val="002D00D6"/>
    <w:rsid w:val="002D31CC"/>
    <w:rsid w:val="002D38BC"/>
    <w:rsid w:val="002D48E5"/>
    <w:rsid w:val="002D4E26"/>
    <w:rsid w:val="002E3DC8"/>
    <w:rsid w:val="002E6C0F"/>
    <w:rsid w:val="002F09C6"/>
    <w:rsid w:val="002F36DB"/>
    <w:rsid w:val="002F3B85"/>
    <w:rsid w:val="002F68AE"/>
    <w:rsid w:val="0030512D"/>
    <w:rsid w:val="00305558"/>
    <w:rsid w:val="00305579"/>
    <w:rsid w:val="00305875"/>
    <w:rsid w:val="00321374"/>
    <w:rsid w:val="0032570A"/>
    <w:rsid w:val="0032708A"/>
    <w:rsid w:val="0033087C"/>
    <w:rsid w:val="0033153D"/>
    <w:rsid w:val="0034362F"/>
    <w:rsid w:val="00347241"/>
    <w:rsid w:val="00347ABD"/>
    <w:rsid w:val="003528F2"/>
    <w:rsid w:val="00361B68"/>
    <w:rsid w:val="00366DAE"/>
    <w:rsid w:val="003744D9"/>
    <w:rsid w:val="00376E6F"/>
    <w:rsid w:val="00377657"/>
    <w:rsid w:val="00377CFB"/>
    <w:rsid w:val="00377E18"/>
    <w:rsid w:val="00383219"/>
    <w:rsid w:val="00391233"/>
    <w:rsid w:val="003A2759"/>
    <w:rsid w:val="003A37F9"/>
    <w:rsid w:val="003A3B02"/>
    <w:rsid w:val="003A515B"/>
    <w:rsid w:val="003C571E"/>
    <w:rsid w:val="003C7227"/>
    <w:rsid w:val="003C7BEB"/>
    <w:rsid w:val="003D132F"/>
    <w:rsid w:val="003E2F85"/>
    <w:rsid w:val="003E5AAD"/>
    <w:rsid w:val="003F1A2C"/>
    <w:rsid w:val="00400397"/>
    <w:rsid w:val="00400474"/>
    <w:rsid w:val="0040476F"/>
    <w:rsid w:val="0041342C"/>
    <w:rsid w:val="004211F5"/>
    <w:rsid w:val="0042779E"/>
    <w:rsid w:val="00433B00"/>
    <w:rsid w:val="00441D44"/>
    <w:rsid w:val="00443CB8"/>
    <w:rsid w:val="0045096F"/>
    <w:rsid w:val="00453470"/>
    <w:rsid w:val="004572D8"/>
    <w:rsid w:val="00463827"/>
    <w:rsid w:val="00464D34"/>
    <w:rsid w:val="0046629D"/>
    <w:rsid w:val="00474088"/>
    <w:rsid w:val="004840E7"/>
    <w:rsid w:val="00486263"/>
    <w:rsid w:val="00486368"/>
    <w:rsid w:val="004908C0"/>
    <w:rsid w:val="00496449"/>
    <w:rsid w:val="004A1371"/>
    <w:rsid w:val="004A4E39"/>
    <w:rsid w:val="004B3784"/>
    <w:rsid w:val="004B38AD"/>
    <w:rsid w:val="004B445C"/>
    <w:rsid w:val="004B5C59"/>
    <w:rsid w:val="004C1017"/>
    <w:rsid w:val="004C1652"/>
    <w:rsid w:val="004C6990"/>
    <w:rsid w:val="004E7B53"/>
    <w:rsid w:val="004F1280"/>
    <w:rsid w:val="004F1667"/>
    <w:rsid w:val="004F315B"/>
    <w:rsid w:val="004F3266"/>
    <w:rsid w:val="004F589D"/>
    <w:rsid w:val="004F5FBF"/>
    <w:rsid w:val="005124E3"/>
    <w:rsid w:val="00514285"/>
    <w:rsid w:val="00514933"/>
    <w:rsid w:val="00520BBC"/>
    <w:rsid w:val="00520D78"/>
    <w:rsid w:val="005253FA"/>
    <w:rsid w:val="00536E96"/>
    <w:rsid w:val="00540461"/>
    <w:rsid w:val="00543BA2"/>
    <w:rsid w:val="00545F50"/>
    <w:rsid w:val="00551E25"/>
    <w:rsid w:val="0055545D"/>
    <w:rsid w:val="00560549"/>
    <w:rsid w:val="005638F7"/>
    <w:rsid w:val="00563F9D"/>
    <w:rsid w:val="005668B0"/>
    <w:rsid w:val="00566AA7"/>
    <w:rsid w:val="005712AE"/>
    <w:rsid w:val="00577E04"/>
    <w:rsid w:val="0058748E"/>
    <w:rsid w:val="00587BF7"/>
    <w:rsid w:val="00593F89"/>
    <w:rsid w:val="0059513E"/>
    <w:rsid w:val="00596BF6"/>
    <w:rsid w:val="005A0A31"/>
    <w:rsid w:val="005B3677"/>
    <w:rsid w:val="005C4F1E"/>
    <w:rsid w:val="005C556A"/>
    <w:rsid w:val="005C7956"/>
    <w:rsid w:val="005D697F"/>
    <w:rsid w:val="005D6BFA"/>
    <w:rsid w:val="005E1ACC"/>
    <w:rsid w:val="005E7406"/>
    <w:rsid w:val="005F1B53"/>
    <w:rsid w:val="005F5874"/>
    <w:rsid w:val="00603CDD"/>
    <w:rsid w:val="00605DD3"/>
    <w:rsid w:val="0060751D"/>
    <w:rsid w:val="00612BD2"/>
    <w:rsid w:val="006152C8"/>
    <w:rsid w:val="006208D8"/>
    <w:rsid w:val="00622023"/>
    <w:rsid w:val="00623D78"/>
    <w:rsid w:val="00631BDF"/>
    <w:rsid w:val="00634E8D"/>
    <w:rsid w:val="00635DDC"/>
    <w:rsid w:val="006442B2"/>
    <w:rsid w:val="00647DFB"/>
    <w:rsid w:val="00650AD7"/>
    <w:rsid w:val="00663A59"/>
    <w:rsid w:val="00671673"/>
    <w:rsid w:val="00671925"/>
    <w:rsid w:val="00676D48"/>
    <w:rsid w:val="0068056E"/>
    <w:rsid w:val="006850EA"/>
    <w:rsid w:val="00692C54"/>
    <w:rsid w:val="006930B2"/>
    <w:rsid w:val="00694EA7"/>
    <w:rsid w:val="006A2666"/>
    <w:rsid w:val="006A2E8C"/>
    <w:rsid w:val="006A65E6"/>
    <w:rsid w:val="006B2563"/>
    <w:rsid w:val="006B2AA5"/>
    <w:rsid w:val="006B3340"/>
    <w:rsid w:val="006C16CB"/>
    <w:rsid w:val="006C30D4"/>
    <w:rsid w:val="006C34EC"/>
    <w:rsid w:val="006C44BD"/>
    <w:rsid w:val="006C6A30"/>
    <w:rsid w:val="006C6AAF"/>
    <w:rsid w:val="006C6D29"/>
    <w:rsid w:val="006D07BF"/>
    <w:rsid w:val="006E61FD"/>
    <w:rsid w:val="006F121D"/>
    <w:rsid w:val="006F6526"/>
    <w:rsid w:val="00700D90"/>
    <w:rsid w:val="00700E44"/>
    <w:rsid w:val="00703142"/>
    <w:rsid w:val="00706794"/>
    <w:rsid w:val="00707FDB"/>
    <w:rsid w:val="007121EE"/>
    <w:rsid w:val="00713BD6"/>
    <w:rsid w:val="00713FA6"/>
    <w:rsid w:val="00715DCF"/>
    <w:rsid w:val="007212B5"/>
    <w:rsid w:val="0072323A"/>
    <w:rsid w:val="007267DD"/>
    <w:rsid w:val="0072766C"/>
    <w:rsid w:val="00732798"/>
    <w:rsid w:val="00732BD9"/>
    <w:rsid w:val="0074078D"/>
    <w:rsid w:val="00750712"/>
    <w:rsid w:val="00756637"/>
    <w:rsid w:val="0076141C"/>
    <w:rsid w:val="00771ED6"/>
    <w:rsid w:val="00772487"/>
    <w:rsid w:val="007760D3"/>
    <w:rsid w:val="007770AC"/>
    <w:rsid w:val="00780318"/>
    <w:rsid w:val="0078281F"/>
    <w:rsid w:val="00784440"/>
    <w:rsid w:val="007856B2"/>
    <w:rsid w:val="00792C0B"/>
    <w:rsid w:val="0079708D"/>
    <w:rsid w:val="007A1448"/>
    <w:rsid w:val="007A34DB"/>
    <w:rsid w:val="007A6765"/>
    <w:rsid w:val="007B2932"/>
    <w:rsid w:val="007B4A4A"/>
    <w:rsid w:val="007C4B5F"/>
    <w:rsid w:val="007C7830"/>
    <w:rsid w:val="007E7B59"/>
    <w:rsid w:val="007F09BB"/>
    <w:rsid w:val="007F0F4F"/>
    <w:rsid w:val="007F687C"/>
    <w:rsid w:val="007F6881"/>
    <w:rsid w:val="007F6DC5"/>
    <w:rsid w:val="00800376"/>
    <w:rsid w:val="0080745B"/>
    <w:rsid w:val="00813067"/>
    <w:rsid w:val="0081782D"/>
    <w:rsid w:val="008231DB"/>
    <w:rsid w:val="0083686D"/>
    <w:rsid w:val="00836BB3"/>
    <w:rsid w:val="00844887"/>
    <w:rsid w:val="00847528"/>
    <w:rsid w:val="00860B61"/>
    <w:rsid w:val="0086281D"/>
    <w:rsid w:val="008647B6"/>
    <w:rsid w:val="00866D75"/>
    <w:rsid w:val="00875EB5"/>
    <w:rsid w:val="00883917"/>
    <w:rsid w:val="00891CCC"/>
    <w:rsid w:val="008A1DA4"/>
    <w:rsid w:val="008A3DAF"/>
    <w:rsid w:val="008A6C6A"/>
    <w:rsid w:val="008A779A"/>
    <w:rsid w:val="008B6730"/>
    <w:rsid w:val="008C0A2F"/>
    <w:rsid w:val="008C2B71"/>
    <w:rsid w:val="008C540B"/>
    <w:rsid w:val="008C777C"/>
    <w:rsid w:val="008D18A5"/>
    <w:rsid w:val="008D6D61"/>
    <w:rsid w:val="008E7581"/>
    <w:rsid w:val="008F43ED"/>
    <w:rsid w:val="008F5E71"/>
    <w:rsid w:val="009020D4"/>
    <w:rsid w:val="00904086"/>
    <w:rsid w:val="00906B3C"/>
    <w:rsid w:val="009077D6"/>
    <w:rsid w:val="00917A9D"/>
    <w:rsid w:val="0092031E"/>
    <w:rsid w:val="009215C7"/>
    <w:rsid w:val="00922A2A"/>
    <w:rsid w:val="00924983"/>
    <w:rsid w:val="00932F21"/>
    <w:rsid w:val="00945B08"/>
    <w:rsid w:val="00947DA5"/>
    <w:rsid w:val="00952108"/>
    <w:rsid w:val="0095276C"/>
    <w:rsid w:val="00961F97"/>
    <w:rsid w:val="009719A0"/>
    <w:rsid w:val="00972134"/>
    <w:rsid w:val="00981842"/>
    <w:rsid w:val="009824FA"/>
    <w:rsid w:val="009844EE"/>
    <w:rsid w:val="009952A0"/>
    <w:rsid w:val="009A0C2E"/>
    <w:rsid w:val="009A29EA"/>
    <w:rsid w:val="009A6DD4"/>
    <w:rsid w:val="009A7AF2"/>
    <w:rsid w:val="009B03F4"/>
    <w:rsid w:val="009B246E"/>
    <w:rsid w:val="009C0310"/>
    <w:rsid w:val="009C0CAE"/>
    <w:rsid w:val="009C31F9"/>
    <w:rsid w:val="009D0141"/>
    <w:rsid w:val="009D424E"/>
    <w:rsid w:val="009D5374"/>
    <w:rsid w:val="009D633E"/>
    <w:rsid w:val="009D6481"/>
    <w:rsid w:val="009E78E1"/>
    <w:rsid w:val="009F01FB"/>
    <w:rsid w:val="00A01DCE"/>
    <w:rsid w:val="00A10DAC"/>
    <w:rsid w:val="00A1377F"/>
    <w:rsid w:val="00A234B4"/>
    <w:rsid w:val="00A242B0"/>
    <w:rsid w:val="00A2493D"/>
    <w:rsid w:val="00A27259"/>
    <w:rsid w:val="00A33F5C"/>
    <w:rsid w:val="00A37210"/>
    <w:rsid w:val="00A44C51"/>
    <w:rsid w:val="00A44E6A"/>
    <w:rsid w:val="00A5429A"/>
    <w:rsid w:val="00A557E2"/>
    <w:rsid w:val="00A574F4"/>
    <w:rsid w:val="00A61A6C"/>
    <w:rsid w:val="00A61C57"/>
    <w:rsid w:val="00A62497"/>
    <w:rsid w:val="00A658E2"/>
    <w:rsid w:val="00A712D7"/>
    <w:rsid w:val="00A71C7C"/>
    <w:rsid w:val="00A802FC"/>
    <w:rsid w:val="00A844B9"/>
    <w:rsid w:val="00A930E8"/>
    <w:rsid w:val="00A97AEF"/>
    <w:rsid w:val="00AA278D"/>
    <w:rsid w:val="00AA5EF3"/>
    <w:rsid w:val="00AB1D0D"/>
    <w:rsid w:val="00AB2B0E"/>
    <w:rsid w:val="00AC058A"/>
    <w:rsid w:val="00AC280A"/>
    <w:rsid w:val="00AC721A"/>
    <w:rsid w:val="00AD5D28"/>
    <w:rsid w:val="00AD78D5"/>
    <w:rsid w:val="00AD7A56"/>
    <w:rsid w:val="00AF378F"/>
    <w:rsid w:val="00B01951"/>
    <w:rsid w:val="00B051B0"/>
    <w:rsid w:val="00B12B12"/>
    <w:rsid w:val="00B139B0"/>
    <w:rsid w:val="00B2072D"/>
    <w:rsid w:val="00B23C14"/>
    <w:rsid w:val="00B302B1"/>
    <w:rsid w:val="00B329DA"/>
    <w:rsid w:val="00B33CF4"/>
    <w:rsid w:val="00B379B8"/>
    <w:rsid w:val="00B37FCB"/>
    <w:rsid w:val="00B37FE9"/>
    <w:rsid w:val="00B37FEA"/>
    <w:rsid w:val="00B50268"/>
    <w:rsid w:val="00B54F56"/>
    <w:rsid w:val="00B55B3D"/>
    <w:rsid w:val="00B573DC"/>
    <w:rsid w:val="00B6622A"/>
    <w:rsid w:val="00B74321"/>
    <w:rsid w:val="00B75399"/>
    <w:rsid w:val="00B76711"/>
    <w:rsid w:val="00B77CF5"/>
    <w:rsid w:val="00B838D0"/>
    <w:rsid w:val="00B91604"/>
    <w:rsid w:val="00BA4FEC"/>
    <w:rsid w:val="00BA54E1"/>
    <w:rsid w:val="00BA5CD7"/>
    <w:rsid w:val="00BB504D"/>
    <w:rsid w:val="00BC396A"/>
    <w:rsid w:val="00BC5230"/>
    <w:rsid w:val="00BC71F2"/>
    <w:rsid w:val="00BC777E"/>
    <w:rsid w:val="00BC7B69"/>
    <w:rsid w:val="00BD1ACF"/>
    <w:rsid w:val="00BD6B79"/>
    <w:rsid w:val="00BE1B12"/>
    <w:rsid w:val="00BE22D5"/>
    <w:rsid w:val="00BE29A8"/>
    <w:rsid w:val="00BE7BA7"/>
    <w:rsid w:val="00BF52A8"/>
    <w:rsid w:val="00BF6232"/>
    <w:rsid w:val="00C035CA"/>
    <w:rsid w:val="00C0631F"/>
    <w:rsid w:val="00C11F56"/>
    <w:rsid w:val="00C11FBF"/>
    <w:rsid w:val="00C16A2A"/>
    <w:rsid w:val="00C22B4D"/>
    <w:rsid w:val="00C23DE1"/>
    <w:rsid w:val="00C25183"/>
    <w:rsid w:val="00C27339"/>
    <w:rsid w:val="00C27676"/>
    <w:rsid w:val="00C33168"/>
    <w:rsid w:val="00C43A0E"/>
    <w:rsid w:val="00C4439A"/>
    <w:rsid w:val="00C50023"/>
    <w:rsid w:val="00C641C2"/>
    <w:rsid w:val="00C6563B"/>
    <w:rsid w:val="00C8296F"/>
    <w:rsid w:val="00C84B20"/>
    <w:rsid w:val="00C85694"/>
    <w:rsid w:val="00C861E0"/>
    <w:rsid w:val="00C87875"/>
    <w:rsid w:val="00C91C32"/>
    <w:rsid w:val="00CA3446"/>
    <w:rsid w:val="00CA63BA"/>
    <w:rsid w:val="00CA764C"/>
    <w:rsid w:val="00CB4FBE"/>
    <w:rsid w:val="00CB50B0"/>
    <w:rsid w:val="00CB5F3C"/>
    <w:rsid w:val="00CB602E"/>
    <w:rsid w:val="00CB6BD7"/>
    <w:rsid w:val="00CC13FA"/>
    <w:rsid w:val="00CC25BD"/>
    <w:rsid w:val="00CC2ECF"/>
    <w:rsid w:val="00CC4CDB"/>
    <w:rsid w:val="00CD072A"/>
    <w:rsid w:val="00CD0B58"/>
    <w:rsid w:val="00CD22EB"/>
    <w:rsid w:val="00CD474D"/>
    <w:rsid w:val="00CE0BD7"/>
    <w:rsid w:val="00CE0CD3"/>
    <w:rsid w:val="00CE7F62"/>
    <w:rsid w:val="00CF775B"/>
    <w:rsid w:val="00D01DE0"/>
    <w:rsid w:val="00D054CC"/>
    <w:rsid w:val="00D16A95"/>
    <w:rsid w:val="00D17F51"/>
    <w:rsid w:val="00D27107"/>
    <w:rsid w:val="00D324C1"/>
    <w:rsid w:val="00D348CA"/>
    <w:rsid w:val="00D44E68"/>
    <w:rsid w:val="00D46BB1"/>
    <w:rsid w:val="00D47F38"/>
    <w:rsid w:val="00D50463"/>
    <w:rsid w:val="00D55107"/>
    <w:rsid w:val="00D60CA6"/>
    <w:rsid w:val="00D61027"/>
    <w:rsid w:val="00D64125"/>
    <w:rsid w:val="00D721F2"/>
    <w:rsid w:val="00D84AB4"/>
    <w:rsid w:val="00D85401"/>
    <w:rsid w:val="00D904DE"/>
    <w:rsid w:val="00D91797"/>
    <w:rsid w:val="00D944AC"/>
    <w:rsid w:val="00DA1B22"/>
    <w:rsid w:val="00DA218D"/>
    <w:rsid w:val="00DA346F"/>
    <w:rsid w:val="00DA4077"/>
    <w:rsid w:val="00DA6558"/>
    <w:rsid w:val="00DB136F"/>
    <w:rsid w:val="00DB30C5"/>
    <w:rsid w:val="00DC0527"/>
    <w:rsid w:val="00DC471F"/>
    <w:rsid w:val="00DC6D98"/>
    <w:rsid w:val="00DC769F"/>
    <w:rsid w:val="00DD2848"/>
    <w:rsid w:val="00DD45B1"/>
    <w:rsid w:val="00DE5C45"/>
    <w:rsid w:val="00DF02CF"/>
    <w:rsid w:val="00DF0DB0"/>
    <w:rsid w:val="00DF582F"/>
    <w:rsid w:val="00E00140"/>
    <w:rsid w:val="00E00CD3"/>
    <w:rsid w:val="00E05067"/>
    <w:rsid w:val="00E052F9"/>
    <w:rsid w:val="00E10245"/>
    <w:rsid w:val="00E20B5F"/>
    <w:rsid w:val="00E242DD"/>
    <w:rsid w:val="00E34A05"/>
    <w:rsid w:val="00E47085"/>
    <w:rsid w:val="00E47500"/>
    <w:rsid w:val="00E50F48"/>
    <w:rsid w:val="00E527D8"/>
    <w:rsid w:val="00E53582"/>
    <w:rsid w:val="00E536D0"/>
    <w:rsid w:val="00E578A9"/>
    <w:rsid w:val="00E61071"/>
    <w:rsid w:val="00E659A8"/>
    <w:rsid w:val="00E767FD"/>
    <w:rsid w:val="00E943B5"/>
    <w:rsid w:val="00EA2C44"/>
    <w:rsid w:val="00EA5581"/>
    <w:rsid w:val="00EA5E0F"/>
    <w:rsid w:val="00EB3CA6"/>
    <w:rsid w:val="00EB6C68"/>
    <w:rsid w:val="00ED1EE6"/>
    <w:rsid w:val="00ED4033"/>
    <w:rsid w:val="00ED422C"/>
    <w:rsid w:val="00ED6747"/>
    <w:rsid w:val="00EE1123"/>
    <w:rsid w:val="00EE254B"/>
    <w:rsid w:val="00EE3F40"/>
    <w:rsid w:val="00EE4492"/>
    <w:rsid w:val="00EE45EB"/>
    <w:rsid w:val="00EF2D6A"/>
    <w:rsid w:val="00EF6E66"/>
    <w:rsid w:val="00EF726A"/>
    <w:rsid w:val="00F25E7A"/>
    <w:rsid w:val="00F261E7"/>
    <w:rsid w:val="00F26BB9"/>
    <w:rsid w:val="00F31EF6"/>
    <w:rsid w:val="00F32A21"/>
    <w:rsid w:val="00F32D9A"/>
    <w:rsid w:val="00F41CC2"/>
    <w:rsid w:val="00F4562D"/>
    <w:rsid w:val="00F4681C"/>
    <w:rsid w:val="00F54980"/>
    <w:rsid w:val="00F56781"/>
    <w:rsid w:val="00F6034E"/>
    <w:rsid w:val="00F621A4"/>
    <w:rsid w:val="00F6373A"/>
    <w:rsid w:val="00F640EA"/>
    <w:rsid w:val="00F716A3"/>
    <w:rsid w:val="00F75DE7"/>
    <w:rsid w:val="00F80ADE"/>
    <w:rsid w:val="00F827A2"/>
    <w:rsid w:val="00F832DE"/>
    <w:rsid w:val="00F841BA"/>
    <w:rsid w:val="00F84FE9"/>
    <w:rsid w:val="00F85ABF"/>
    <w:rsid w:val="00F867E2"/>
    <w:rsid w:val="00F95970"/>
    <w:rsid w:val="00F96757"/>
    <w:rsid w:val="00FA229C"/>
    <w:rsid w:val="00FA26B6"/>
    <w:rsid w:val="00FB0B13"/>
    <w:rsid w:val="00FB2FA8"/>
    <w:rsid w:val="00FC08E2"/>
    <w:rsid w:val="00FC2985"/>
    <w:rsid w:val="00FC39ED"/>
    <w:rsid w:val="00FC5B33"/>
    <w:rsid w:val="00FC79ED"/>
    <w:rsid w:val="00FC7DAA"/>
    <w:rsid w:val="00FD037E"/>
    <w:rsid w:val="00FE1244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760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A21"/>
  </w:style>
  <w:style w:type="paragraph" w:styleId="a8">
    <w:name w:val="footer"/>
    <w:basedOn w:val="a"/>
    <w:link w:val="a9"/>
    <w:uiPriority w:val="99"/>
    <w:unhideWhenUsed/>
    <w:rsid w:val="00F3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A21"/>
  </w:style>
  <w:style w:type="paragraph" w:customStyle="1" w:styleId="aa">
    <w:name w:val="Новый"/>
    <w:basedOn w:val="a"/>
    <w:rsid w:val="00E470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basedOn w:val="a0"/>
    <w:uiPriority w:val="99"/>
    <w:rsid w:val="001751AF"/>
    <w:rPr>
      <w:rFonts w:cs="Times New Roman"/>
    </w:rPr>
  </w:style>
  <w:style w:type="paragraph" w:styleId="ab">
    <w:name w:val="Normal (Web)"/>
    <w:basedOn w:val="a"/>
    <w:rsid w:val="009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8B6730"/>
  </w:style>
  <w:style w:type="character" w:styleId="ac">
    <w:name w:val="Emphasis"/>
    <w:qFormat/>
    <w:rsid w:val="008B6730"/>
    <w:rPr>
      <w:rFonts w:cs="Times New Roman"/>
      <w:i/>
    </w:rPr>
  </w:style>
  <w:style w:type="paragraph" w:customStyle="1" w:styleId="p3">
    <w:name w:val="p3"/>
    <w:basedOn w:val="a"/>
    <w:rsid w:val="00B3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rsid w:val="00B37FEA"/>
  </w:style>
  <w:style w:type="paragraph" w:styleId="ad">
    <w:name w:val="No Spacing"/>
    <w:link w:val="ae"/>
    <w:uiPriority w:val="99"/>
    <w:qFormat/>
    <w:rsid w:val="00CE7F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99"/>
    <w:rsid w:val="00CE7F62"/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uiPriority w:val="99"/>
    <w:rsid w:val="00BF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7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760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A21"/>
  </w:style>
  <w:style w:type="paragraph" w:styleId="a8">
    <w:name w:val="footer"/>
    <w:basedOn w:val="a"/>
    <w:link w:val="a9"/>
    <w:uiPriority w:val="99"/>
    <w:unhideWhenUsed/>
    <w:rsid w:val="00F3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A21"/>
  </w:style>
  <w:style w:type="paragraph" w:customStyle="1" w:styleId="aa">
    <w:name w:val="Новый"/>
    <w:basedOn w:val="a"/>
    <w:rsid w:val="00E470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basedOn w:val="a0"/>
    <w:uiPriority w:val="99"/>
    <w:rsid w:val="001751AF"/>
    <w:rPr>
      <w:rFonts w:cs="Times New Roman"/>
    </w:rPr>
  </w:style>
  <w:style w:type="paragraph" w:styleId="ab">
    <w:name w:val="Normal (Web)"/>
    <w:basedOn w:val="a"/>
    <w:rsid w:val="009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8B6730"/>
  </w:style>
  <w:style w:type="character" w:styleId="ac">
    <w:name w:val="Emphasis"/>
    <w:qFormat/>
    <w:rsid w:val="008B6730"/>
    <w:rPr>
      <w:rFonts w:cs="Times New Roman"/>
      <w:i/>
    </w:rPr>
  </w:style>
  <w:style w:type="paragraph" w:customStyle="1" w:styleId="p3">
    <w:name w:val="p3"/>
    <w:basedOn w:val="a"/>
    <w:rsid w:val="00B3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rsid w:val="00B37FEA"/>
  </w:style>
  <w:style w:type="paragraph" w:styleId="ad">
    <w:name w:val="No Spacing"/>
    <w:link w:val="ae"/>
    <w:uiPriority w:val="99"/>
    <w:qFormat/>
    <w:rsid w:val="00CE7F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99"/>
    <w:rsid w:val="00CE7F62"/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uiPriority w:val="99"/>
    <w:rsid w:val="00BF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7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09D9-E12D-4FF8-BDF6-842D77D0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12222</Words>
  <Characters>69666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Windows 7</cp:lastModifiedBy>
  <cp:revision>4</cp:revision>
  <cp:lastPrinted>2019-05-20T23:49:00Z</cp:lastPrinted>
  <dcterms:created xsi:type="dcterms:W3CDTF">2019-05-21T07:55:00Z</dcterms:created>
  <dcterms:modified xsi:type="dcterms:W3CDTF">2019-05-21T08:37:00Z</dcterms:modified>
</cp:coreProperties>
</file>